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60CEA8" w14:textId="77777777" w:rsidR="00844558" w:rsidRDefault="00C21C26">
      <w:r>
        <w:rPr>
          <w:noProof/>
          <w:lang w:eastAsia="en-GB"/>
        </w:rPr>
        <mc:AlternateContent>
          <mc:Choice Requires="wps">
            <w:drawing>
              <wp:anchor distT="0" distB="0" distL="114300" distR="114300" simplePos="0" relativeHeight="251669504" behindDoc="0" locked="0" layoutInCell="1" allowOverlap="1" wp14:anchorId="29E509C1" wp14:editId="52B3FB5E">
                <wp:simplePos x="0" y="0"/>
                <wp:positionH relativeFrom="column">
                  <wp:posOffset>4690211</wp:posOffset>
                </wp:positionH>
                <wp:positionV relativeFrom="paragraph">
                  <wp:posOffset>-426501</wp:posOffset>
                </wp:positionV>
                <wp:extent cx="1307432" cy="621305"/>
                <wp:effectExtent l="0" t="254000" r="0" b="255270"/>
                <wp:wrapNone/>
                <wp:docPr id="939990693" name="Text Box 1"/>
                <wp:cNvGraphicFramePr/>
                <a:graphic xmlns:a="http://schemas.openxmlformats.org/drawingml/2006/main">
                  <a:graphicData uri="http://schemas.microsoft.com/office/word/2010/wordprocessingShape">
                    <wps:wsp>
                      <wps:cNvSpPr txBox="1"/>
                      <wps:spPr>
                        <a:xfrm rot="2132662">
                          <a:off x="0" y="0"/>
                          <a:ext cx="1307432" cy="621305"/>
                        </a:xfrm>
                        <a:prstGeom prst="rect">
                          <a:avLst/>
                        </a:prstGeom>
                        <a:noFill/>
                        <a:ln w="6350">
                          <a:noFill/>
                        </a:ln>
                      </wps:spPr>
                      <wps:txbx>
                        <w:txbxContent>
                          <w:p w14:paraId="37197FB5" w14:textId="77777777" w:rsidR="00C21C26" w:rsidRPr="00C21C26" w:rsidRDefault="00C21C26" w:rsidP="00C21C26">
                            <w:pPr>
                              <w:jc w:val="center"/>
                              <w:rPr>
                                <w:sz w:val="32"/>
                                <w:szCs w:val="32"/>
                              </w:rPr>
                            </w:pPr>
                            <w:r w:rsidRPr="00C21C26">
                              <w:rPr>
                                <w:sz w:val="32"/>
                                <w:szCs w:val="32"/>
                              </w:rPr>
                              <w:t>And they were perfect!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4147BA" id="_x0000_t202" coordsize="21600,21600" o:spt="202" path="m,l,21600r21600,l21600,xe">
                <v:stroke joinstyle="miter"/>
                <v:path gradientshapeok="t" o:connecttype="rect"/>
              </v:shapetype>
              <v:shape id="Text Box 1" o:spid="_x0000_s1026" type="#_x0000_t202" style="position:absolute;margin-left:369.3pt;margin-top:-33.6pt;width:102.95pt;height:48.9pt;rotation:232943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" filled="f" stroked="f" strokeweight=".5pt">
                <v:textbox>
                  <w:txbxContent>
                    <w:p w:rsidR="00C21C26" w:rsidRPr="00C21C26" w:rsidRDefault="00C21C26" w:rsidP="00C21C26">
                      <w:pPr>
                        <w:jc w:val="center"/>
                        <w:rPr>
                          <w:sz w:val="32"/>
                          <w:szCs w:val="32"/>
                        </w:rPr>
                      </w:pPr>
                      <w:r w:rsidRPr="00C21C26">
                        <w:rPr>
                          <w:sz w:val="32"/>
                          <w:szCs w:val="32"/>
                        </w:rPr>
                        <w:t>And they were perfect!</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DBF1F36" wp14:editId="081D4133">
                <wp:simplePos x="0" y="0"/>
                <wp:positionH relativeFrom="column">
                  <wp:posOffset>-377175</wp:posOffset>
                </wp:positionH>
                <wp:positionV relativeFrom="paragraph">
                  <wp:posOffset>-156428</wp:posOffset>
                </wp:positionV>
                <wp:extent cx="1306830" cy="600523"/>
                <wp:effectExtent l="0" t="241300" r="0" b="238125"/>
                <wp:wrapNone/>
                <wp:docPr id="2121860212" name="Text Box 1"/>
                <wp:cNvGraphicFramePr/>
                <a:graphic xmlns:a="http://schemas.openxmlformats.org/drawingml/2006/main">
                  <a:graphicData uri="http://schemas.microsoft.com/office/word/2010/wordprocessingShape">
                    <wps:wsp>
                      <wps:cNvSpPr txBox="1"/>
                      <wps:spPr>
                        <a:xfrm rot="19634802">
                          <a:off x="0" y="0"/>
                          <a:ext cx="1306830" cy="600523"/>
                        </a:xfrm>
                        <a:prstGeom prst="rect">
                          <a:avLst/>
                        </a:prstGeom>
                        <a:noFill/>
                        <a:ln w="6350">
                          <a:noFill/>
                        </a:ln>
                      </wps:spPr>
                      <wps:txbx>
                        <w:txbxContent>
                          <w:p w14:paraId="3A6772EE" w14:textId="77777777" w:rsidR="00C21C26" w:rsidRPr="00C21C26" w:rsidRDefault="00C21C26" w:rsidP="00C21C26">
                            <w:pPr>
                              <w:jc w:val="center"/>
                              <w:rPr>
                                <w:sz w:val="32"/>
                                <w:szCs w:val="32"/>
                              </w:rPr>
                            </w:pPr>
                            <w:r w:rsidRPr="00C21C26">
                              <w:rPr>
                                <w:sz w:val="32"/>
                                <w:szCs w:val="32"/>
                              </w:rPr>
                              <w:t>God made</w:t>
                            </w:r>
                          </w:p>
                          <w:p w14:paraId="2DB0F725" w14:textId="77777777" w:rsidR="00C21C26" w:rsidRPr="00C21C26" w:rsidRDefault="00C21C26" w:rsidP="00C21C26">
                            <w:pPr>
                              <w:jc w:val="center"/>
                              <w:rPr>
                                <w:sz w:val="32"/>
                                <w:szCs w:val="32"/>
                              </w:rPr>
                            </w:pPr>
                            <w:r w:rsidRPr="00C21C26">
                              <w:rPr>
                                <w:sz w:val="32"/>
                                <w:szCs w:val="32"/>
                              </w:rPr>
                              <w:t>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29.7pt;margin-top:-12.3pt;width:102.9pt;height:47.3pt;rotation:-214652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" filled="f" stroked="f" strokeweight=".5pt">
                <v:textbox>
                  <w:txbxContent>
                    <w:p w:rsidR="00C21C26" w:rsidRPr="00C21C26" w:rsidRDefault="00C21C26" w:rsidP="00C21C26">
                      <w:pPr>
                        <w:jc w:val="center"/>
                        <w:rPr>
                          <w:sz w:val="32"/>
                          <w:szCs w:val="32"/>
                        </w:rPr>
                      </w:pPr>
                      <w:r w:rsidRPr="00C21C26">
                        <w:rPr>
                          <w:sz w:val="32"/>
                          <w:szCs w:val="32"/>
                        </w:rPr>
                        <w:t>God made</w:t>
                      </w:r>
                    </w:p>
                    <w:p w:rsidR="00C21C26" w:rsidRPr="00C21C26" w:rsidRDefault="00C21C26" w:rsidP="00C21C26">
                      <w:pPr>
                        <w:jc w:val="center"/>
                        <w:rPr>
                          <w:sz w:val="32"/>
                          <w:szCs w:val="32"/>
                        </w:rPr>
                      </w:pPr>
                      <w:r w:rsidRPr="00C21C26">
                        <w:rPr>
                          <w:sz w:val="32"/>
                          <w:szCs w:val="32"/>
                        </w:rPr>
                        <w:t>birds!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655AE830" wp14:editId="6B8A6F26">
                <wp:simplePos x="0" y="0"/>
                <wp:positionH relativeFrom="column">
                  <wp:posOffset>4868214</wp:posOffset>
                </wp:positionH>
                <wp:positionV relativeFrom="paragraph">
                  <wp:posOffset>-996632</wp:posOffset>
                </wp:positionV>
                <wp:extent cx="1015166" cy="1964645"/>
                <wp:effectExtent l="0" t="131763" r="0" b="110807"/>
                <wp:wrapNone/>
                <wp:docPr id="63379182" name="Explosion 2 19"/>
                <wp:cNvGraphicFramePr/>
                <a:graphic xmlns:a="http://schemas.openxmlformats.org/drawingml/2006/main">
                  <a:graphicData uri="http://schemas.microsoft.com/office/word/2010/wordprocessingShape">
                    <wps:wsp>
                      <wps:cNvSpPr/>
                      <wps:spPr>
                        <a:xfrm rot="6443042">
                          <a:off x="0" y="0"/>
                          <a:ext cx="1015166" cy="196464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673C3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9" o:spid="_x0000_s1026" type="#_x0000_t72" style="position:absolute;margin-left:383.3pt;margin-top:-78.45pt;width:79.95pt;height:154.7pt;rotation:703752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" fillcolor="#ffc000" strokecolor="#09101d [484]" strokeweight="1pt"/>
            </w:pict>
          </mc:Fallback>
        </mc:AlternateContent>
      </w:r>
      <w:r>
        <w:rPr>
          <w:noProof/>
          <w:lang w:eastAsia="en-GB"/>
        </w:rPr>
        <mc:AlternateContent>
          <mc:Choice Requires="wps">
            <w:drawing>
              <wp:anchor distT="0" distB="0" distL="114300" distR="114300" simplePos="0" relativeHeight="251664384" behindDoc="0" locked="0" layoutInCell="1" allowOverlap="1" wp14:anchorId="38D6EC5B" wp14:editId="28363A19">
                <wp:simplePos x="0" y="0"/>
                <wp:positionH relativeFrom="column">
                  <wp:posOffset>-118360</wp:posOffset>
                </wp:positionH>
                <wp:positionV relativeFrom="paragraph">
                  <wp:posOffset>-845235</wp:posOffset>
                </wp:positionV>
                <wp:extent cx="1015166" cy="1964645"/>
                <wp:effectExtent l="7937" t="144463" r="0" b="85407"/>
                <wp:wrapNone/>
                <wp:docPr id="1524216826" name="Explosion 2 19"/>
                <wp:cNvGraphicFramePr/>
                <a:graphic xmlns:a="http://schemas.openxmlformats.org/drawingml/2006/main">
                  <a:graphicData uri="http://schemas.microsoft.com/office/word/2010/wordprocessingShape">
                    <wps:wsp>
                      <wps:cNvSpPr/>
                      <wps:spPr>
                        <a:xfrm rot="3231767">
                          <a:off x="0" y="0"/>
                          <a:ext cx="1015166" cy="196464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89F02" id="Explosion 2 19" o:spid="_x0000_s1026" type="#_x0000_t72" style="position:absolute;margin-left:-9.3pt;margin-top:-66.55pt;width:79.95pt;height:154.7pt;rotation:352995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" fillcolor="#ffc000" strokecolor="#09101d [484]" strokeweight="1pt"/>
            </w:pict>
          </mc:Fallback>
        </mc:AlternateContent>
      </w:r>
      <w:r w:rsidR="006F3404">
        <w:rPr>
          <w:noProof/>
          <w:lang w:eastAsia="en-GB"/>
        </w:rPr>
        <mc:AlternateContent>
          <mc:Choice Requires="wps">
            <w:drawing>
              <wp:anchor distT="0" distB="0" distL="114300" distR="114300" simplePos="0" relativeHeight="251662336" behindDoc="0" locked="0" layoutInCell="1" allowOverlap="1" wp14:anchorId="435F9F28" wp14:editId="4669A5B6">
                <wp:simplePos x="0" y="0"/>
                <wp:positionH relativeFrom="column">
                  <wp:posOffset>-80211</wp:posOffset>
                </wp:positionH>
                <wp:positionV relativeFrom="paragraph">
                  <wp:posOffset>2462463</wp:posOffset>
                </wp:positionV>
                <wp:extent cx="5856605" cy="6641432"/>
                <wp:effectExtent l="0" t="0" r="10795" b="13970"/>
                <wp:wrapNone/>
                <wp:docPr id="938392575" name="Text Box 5"/>
                <wp:cNvGraphicFramePr/>
                <a:graphic xmlns:a="http://schemas.openxmlformats.org/drawingml/2006/main">
                  <a:graphicData uri="http://schemas.microsoft.com/office/word/2010/wordprocessingShape">
                    <wps:wsp>
                      <wps:cNvSpPr txBox="1"/>
                      <wps:spPr>
                        <a:xfrm>
                          <a:off x="0" y="0"/>
                          <a:ext cx="5856605" cy="6641432"/>
                        </a:xfrm>
                        <a:prstGeom prst="rect">
                          <a:avLst/>
                        </a:prstGeom>
                        <a:solidFill>
                          <a:schemeClr val="lt1"/>
                        </a:solidFill>
                        <a:ln w="6350">
                          <a:solidFill>
                            <a:prstClr val="black"/>
                          </a:solidFill>
                        </a:ln>
                      </wps:spPr>
                      <wps:txbx>
                        <w:txbxContent>
                          <w:p w14:paraId="76964F6D" w14:textId="77777777" w:rsidR="00E41DD2" w:rsidRDefault="00405EA6">
                            <w:r>
                              <w:t>Bird</w:t>
                            </w:r>
                            <w:r w:rsidR="00E857D3">
                              <w:t xml:space="preserve"> facts</w:t>
                            </w:r>
                            <w:r w:rsidR="00E41DD2">
                              <w:t>:</w:t>
                            </w:r>
                          </w:p>
                          <w:p w14:paraId="7F72031A" w14:textId="77777777" w:rsidR="008F58C4" w:rsidRDefault="008F58C4" w:rsidP="00764E46">
                            <w:pPr>
                              <w:pStyle w:val="ListParagraph"/>
                              <w:numPr>
                                <w:ilvl w:val="0"/>
                                <w:numId w:val="2"/>
                              </w:numPr>
                            </w:pPr>
                            <w:r w:rsidRPr="008F58C4">
                              <w:t>As of 13 February 2024, there are 634 species of birds on the British List</w:t>
                            </w:r>
                          </w:p>
                          <w:p w14:paraId="53EDFC0C" w14:textId="77777777" w:rsidR="00405EA6" w:rsidRPr="008F58C4" w:rsidRDefault="00405EA6" w:rsidP="00764E46">
                            <w:pPr>
                              <w:pStyle w:val="ListParagraph"/>
                              <w:numPr>
                                <w:ilvl w:val="0"/>
                                <w:numId w:val="2"/>
                              </w:numPr>
                            </w:pPr>
                            <w:r w:rsidRPr="008F58C4">
                              <w:t>The tallest bird in the UK right now is the Common Crane, which stands at a height of 120cm. </w:t>
                            </w:r>
                          </w:p>
                          <w:p w14:paraId="6BEB3F15" w14:textId="77777777" w:rsidR="008F58C4" w:rsidRPr="008F58C4" w:rsidRDefault="008F58C4" w:rsidP="00764E46">
                            <w:pPr>
                              <w:pStyle w:val="ListParagraph"/>
                              <w:numPr>
                                <w:ilvl w:val="0"/>
                                <w:numId w:val="2"/>
                              </w:numPr>
                            </w:pPr>
                            <w:r w:rsidRPr="008F58C4">
                              <w:t>Blackbirds are one of the most common birds in the UK, and the males have a distinctive black coat with a bright orange beak. The female of the species displays a more modest brown coat. You will often see blackbirds in your garden in pairs, a male and a female together. These birds generally mate for life and they are capable of having more than one brood in a single year!</w:t>
                            </w:r>
                          </w:p>
                          <w:p w14:paraId="3AE009F5" w14:textId="77777777" w:rsidR="008F58C4" w:rsidRPr="008F58C4" w:rsidRDefault="008F58C4" w:rsidP="00764E46">
                            <w:pPr>
                              <w:pStyle w:val="ListParagraph"/>
                              <w:numPr>
                                <w:ilvl w:val="0"/>
                                <w:numId w:val="2"/>
                              </w:numPr>
                            </w:pPr>
                            <w:r w:rsidRPr="008F58C4">
                              <w:t>Many British birds also store food ready for the colder seasons of the year. Coal Tits for example will hoard seeds and save it for when food is less readily available in the environment. </w:t>
                            </w:r>
                          </w:p>
                          <w:p w14:paraId="3FEAC343" w14:textId="77777777" w:rsidR="008F58C4" w:rsidRPr="008F58C4" w:rsidRDefault="008F58C4" w:rsidP="00764E46">
                            <w:pPr>
                              <w:pStyle w:val="ListParagraph"/>
                              <w:numPr>
                                <w:ilvl w:val="0"/>
                                <w:numId w:val="2"/>
                              </w:numPr>
                            </w:pPr>
                            <w:r w:rsidRPr="008F58C4">
                              <w:t xml:space="preserve">Starlings are very common birds in the UK, and they can easily be recognised by their dark colouring with white speckles that resemble stars. Perhaps the most impressive thing about these birds is that they will often gather in large groups in the evenings and dance around in the sky making amazing patterns. </w:t>
                            </w:r>
                          </w:p>
                          <w:p w14:paraId="2C51B137" w14:textId="77777777" w:rsidR="008F58C4" w:rsidRPr="008F58C4" w:rsidRDefault="008F58C4" w:rsidP="00764E46">
                            <w:pPr>
                              <w:pStyle w:val="ListParagraph"/>
                              <w:numPr>
                                <w:ilvl w:val="0"/>
                                <w:numId w:val="2"/>
                              </w:numPr>
                            </w:pPr>
                            <w:r w:rsidRPr="008F58C4">
                              <w:t>Feathers are one of the most defining features of birds, and you may be surprised to learn that their function is for more than flying. Feathers not only help birds to fly, but they are also used for camouflage against predators, to attract mates, and to protect birds from the cold. It is common for birds to take on a brown colour to their feathers as this will easily blend in with the earth, and males will generally show off more colourful plumage to attract females. </w:t>
                            </w:r>
                          </w:p>
                          <w:p w14:paraId="55085695" w14:textId="77777777" w:rsidR="008F58C4" w:rsidRDefault="008F58C4" w:rsidP="00764E46">
                            <w:pPr>
                              <w:pStyle w:val="ListParagraph"/>
                              <w:numPr>
                                <w:ilvl w:val="0"/>
                                <w:numId w:val="2"/>
                              </w:numPr>
                            </w:pPr>
                            <w:r w:rsidRPr="008F58C4">
                              <w:t>On average, our common garden birds live between 2 -5 years.</w:t>
                            </w:r>
                          </w:p>
                          <w:p w14:paraId="3BEE7689" w14:textId="77777777" w:rsidR="008F58C4" w:rsidRDefault="008F58C4" w:rsidP="00764E46">
                            <w:pPr>
                              <w:pStyle w:val="ListParagraph"/>
                              <w:numPr>
                                <w:ilvl w:val="0"/>
                                <w:numId w:val="2"/>
                              </w:numPr>
                            </w:pPr>
                            <w:r>
                              <w:t>Typical flying speeds of some common birds are: House sparrows 17-24mph, Woodpigeons 37mph, starlings 19-22mph</w:t>
                            </w:r>
                            <w:r w:rsidR="006F3404">
                              <w:t>, blue tit 17mph</w:t>
                            </w:r>
                          </w:p>
                          <w:p w14:paraId="46462888" w14:textId="77777777" w:rsidR="006F3404" w:rsidRPr="006F3404" w:rsidRDefault="006F3404" w:rsidP="006F3404">
                            <w:pPr>
                              <w:pStyle w:val="ListParagraph"/>
                              <w:numPr>
                                <w:ilvl w:val="0"/>
                                <w:numId w:val="2"/>
                              </w:numPr>
                            </w:pPr>
                            <w:r w:rsidRPr="006F3404">
                              <w:t xml:space="preserve">Sparrows are small birds and can reach </w:t>
                            </w:r>
                            <w:r>
                              <w:t>10-15cm</w:t>
                            </w:r>
                            <w:r w:rsidRPr="006F3404">
                              <w:t xml:space="preserve"> in length and </w:t>
                            </w:r>
                            <w:r>
                              <w:t>30g</w:t>
                            </w:r>
                            <w:r w:rsidRPr="006F3404">
                              <w:t xml:space="preserve"> in weight. </w:t>
                            </w:r>
                          </w:p>
                          <w:p w14:paraId="0C8DBD2E" w14:textId="77777777" w:rsidR="006F3404" w:rsidRDefault="006F3404" w:rsidP="006F3404">
                            <w:pPr>
                              <w:pStyle w:val="ListParagraph"/>
                              <w:numPr>
                                <w:ilvl w:val="0"/>
                                <w:numId w:val="2"/>
                              </w:numPr>
                            </w:pPr>
                            <w:r w:rsidRPr="006F3404">
                              <w:t>Sparrows can swim! They can swim very fast to escape from predators.</w:t>
                            </w:r>
                          </w:p>
                          <w:p w14:paraId="349F4409" w14:textId="77777777" w:rsidR="006F3404" w:rsidRPr="006F3404" w:rsidRDefault="006F3404" w:rsidP="006F3404">
                            <w:pPr>
                              <w:pStyle w:val="ListParagraph"/>
                              <w:numPr>
                                <w:ilvl w:val="0"/>
                                <w:numId w:val="2"/>
                              </w:numPr>
                            </w:pPr>
                            <w:r w:rsidRPr="006F3404">
                              <w:t>Female</w:t>
                            </w:r>
                            <w:r>
                              <w:t xml:space="preserve"> sparrows</w:t>
                            </w:r>
                            <w:r w:rsidRPr="006F3404">
                              <w:t xml:space="preserve"> lay 3-5 eggs and the incubation lasts 12-15 days. Both parents take care of the eggs and chicks. The fledglings leave the nest about 15 days after birth. The parents then have another brood. They usually have 2-3 broods per year.</w:t>
                            </w:r>
                          </w:p>
                          <w:p w14:paraId="5D01DB32" w14:textId="77777777" w:rsidR="006F3404" w:rsidRPr="006F3404" w:rsidRDefault="006F3404" w:rsidP="006F3404">
                            <w:pPr>
                              <w:pStyle w:val="ListParagraph"/>
                              <w:numPr>
                                <w:ilvl w:val="0"/>
                                <w:numId w:val="2"/>
                              </w:numPr>
                            </w:pPr>
                            <w:r w:rsidRPr="006F3404">
                              <w:t>They take dust baths. Often</w:t>
                            </w:r>
                            <w:r w:rsidR="006123C1">
                              <w:t>,</w:t>
                            </w:r>
                            <w:r w:rsidRPr="006F3404">
                              <w:t xml:space="preserve"> they will make small indentations in the ground and will defend their dust bath spot from other sparrows. </w:t>
                            </w:r>
                          </w:p>
                          <w:p w14:paraId="2B42E368" w14:textId="77777777" w:rsidR="006F3404" w:rsidRPr="006F3404" w:rsidRDefault="006F3404" w:rsidP="006F3404">
                            <w:pPr>
                              <w:pStyle w:val="ListParagraph"/>
                              <w:numPr>
                                <w:ilvl w:val="0"/>
                                <w:numId w:val="2"/>
                              </w:numPr>
                            </w:pPr>
                            <w:r>
                              <w:t>Sparrows</w:t>
                            </w:r>
                            <w:r w:rsidRPr="006F3404">
                              <w:t xml:space="preserve"> hop on the ground rather than walk.</w:t>
                            </w:r>
                          </w:p>
                          <w:p w14:paraId="401AE93E" w14:textId="77777777" w:rsidR="006123C1" w:rsidRDefault="006F3404" w:rsidP="006123C1">
                            <w:pPr>
                              <w:pStyle w:val="ListParagraph"/>
                              <w:numPr>
                                <w:ilvl w:val="0"/>
                                <w:numId w:val="2"/>
                              </w:numPr>
                            </w:pPr>
                            <w:r>
                              <w:t>Sparrows</w:t>
                            </w:r>
                            <w:r w:rsidRPr="006F3404">
                              <w:t xml:space="preserve"> do not migrate. They rarely move more than 1.2 miles from their birthplace.</w:t>
                            </w:r>
                          </w:p>
                          <w:p w14:paraId="6372CEE8" w14:textId="77777777" w:rsidR="006F3404" w:rsidRPr="008F58C4" w:rsidRDefault="006F3404" w:rsidP="006123C1">
                            <w:pPr>
                              <w:pStyle w:val="ListParagraph"/>
                            </w:pPr>
                          </w:p>
                          <w:p w14:paraId="46787CE3" w14:textId="77777777" w:rsidR="00221059" w:rsidRPr="00582A7A" w:rsidRDefault="00221059" w:rsidP="00221059">
                            <w:pPr>
                              <w:pStyle w:val="ListParagraph"/>
                            </w:pPr>
                          </w:p>
                          <w:p w14:paraId="175BEBCE" w14:textId="77777777" w:rsidR="00E6505B" w:rsidRPr="00CD68ED" w:rsidRDefault="00E6505B" w:rsidP="00E6505B">
                            <w:pPr>
                              <w:pStyle w:val="ListParagraph"/>
                            </w:pPr>
                          </w:p>
                          <w:p w14:paraId="3C72016C" w14:textId="77777777" w:rsidR="00C8018F" w:rsidRPr="00CD68ED" w:rsidRDefault="00C8018F" w:rsidP="00C8018F">
                            <w:r w:rsidRPr="00CD68E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026" type="#_x0000_t202" style="position:absolute;margin-left:-6.3pt;margin-top:193.9pt;width:461.15pt;height:5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OOAIAAH0EAAAOAAAAZHJzL2Uyb0RvYy54bWysVE1v2zAMvQ/YfxB0X+ykSdY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" fillcolor="white [3201]" strokeweight=".5pt">
                <v:textbox>
                  <w:txbxContent>
                    <w:p w:rsidR="00E41DD2" w:rsidRDefault="00405EA6">
                      <w:r>
                        <w:t>Bird</w:t>
                      </w:r>
                      <w:r w:rsidR="00E857D3">
                        <w:t xml:space="preserve"> facts</w:t>
                      </w:r>
                      <w:r w:rsidR="00E41DD2">
                        <w:t>:</w:t>
                      </w:r>
                    </w:p>
                    <w:p w:rsidR="008F58C4" w:rsidRDefault="008F58C4" w:rsidP="00764E46">
                      <w:pPr>
                        <w:pStyle w:val="ListParagraph"/>
                        <w:numPr>
                          <w:ilvl w:val="0"/>
                          <w:numId w:val="2"/>
                        </w:numPr>
                      </w:pPr>
                      <w:r w:rsidRPr="008F58C4">
                        <w:t>As of 13 February 2024, there are 634 species of birds on the British List</w:t>
                      </w:r>
                    </w:p>
                    <w:p w:rsidR="00405EA6" w:rsidRPr="008F58C4" w:rsidRDefault="00405EA6" w:rsidP="00764E46">
                      <w:pPr>
                        <w:pStyle w:val="ListParagraph"/>
                        <w:numPr>
                          <w:ilvl w:val="0"/>
                          <w:numId w:val="2"/>
                        </w:numPr>
                      </w:pPr>
                      <w:r w:rsidRPr="008F58C4">
                        <w:t>The tallest bird in the UK right now is the Common Crane, which stands at a height of 120cm. </w:t>
                      </w:r>
                    </w:p>
                    <w:p w:rsidR="008F58C4" w:rsidRPr="008F58C4" w:rsidRDefault="008F58C4" w:rsidP="00764E46">
                      <w:pPr>
                        <w:pStyle w:val="ListParagraph"/>
                        <w:numPr>
                          <w:ilvl w:val="0"/>
                          <w:numId w:val="2"/>
                        </w:numPr>
                      </w:pPr>
                      <w:r w:rsidRPr="008F58C4">
                        <w:t>Blackbirds are one of the most common birds in the UK, and the males have a distinctive black coat with a bright orange beak. The female of the species displays a more modest brown coat. You will often see blackbirds in your garden in pairs, a male and a female together. These birds generally mate for life and they are capable of having more than one brood in a single year!</w:t>
                      </w:r>
                    </w:p>
                    <w:p w:rsidR="008F58C4" w:rsidRPr="008F58C4" w:rsidRDefault="008F58C4" w:rsidP="00764E46">
                      <w:pPr>
                        <w:pStyle w:val="ListParagraph"/>
                        <w:numPr>
                          <w:ilvl w:val="0"/>
                          <w:numId w:val="2"/>
                        </w:numPr>
                      </w:pPr>
                      <w:r w:rsidRPr="008F58C4">
                        <w:t>M</w:t>
                      </w:r>
                      <w:r w:rsidRPr="008F58C4">
                        <w:t>any British birds also store food ready for the colder seasons of the year. Coal Tits for example will hoard seeds and save it for when food is less readily available in the environment. </w:t>
                      </w:r>
                    </w:p>
                    <w:p w:rsidR="008F58C4" w:rsidRPr="008F58C4" w:rsidRDefault="008F58C4" w:rsidP="00764E46">
                      <w:pPr>
                        <w:pStyle w:val="ListParagraph"/>
                        <w:numPr>
                          <w:ilvl w:val="0"/>
                          <w:numId w:val="2"/>
                        </w:numPr>
                      </w:pPr>
                      <w:r w:rsidRPr="008F58C4">
                        <w:t xml:space="preserve">Starlings are very common birds in the UK, and they can easily be recognised by their dark colouring with white speckles that resemble stars. Perhaps the most impressive thing about these birds is that they will often gather in large groups in the evenings and dance around in the sky making amazing patterns. </w:t>
                      </w:r>
                    </w:p>
                    <w:p w:rsidR="008F58C4" w:rsidRPr="008F58C4" w:rsidRDefault="008F58C4" w:rsidP="00764E46">
                      <w:pPr>
                        <w:pStyle w:val="ListParagraph"/>
                        <w:numPr>
                          <w:ilvl w:val="0"/>
                          <w:numId w:val="2"/>
                        </w:numPr>
                      </w:pPr>
                      <w:r w:rsidRPr="008F58C4">
                        <w:t>Feathers are one of the most defining features of birds, and you may be surprised to learn that their function is for more than flying. Feathers not only help birds to fly, but they are also used for camouflage against predators, to attract mates, and to protect birds from the cold. It is common for birds to take on a brown colour to their feathers as this will easily blend in with the earth, and males will generally show off more colourful plumage to attract female</w:t>
                      </w:r>
                      <w:r w:rsidRPr="008F58C4">
                        <w:t>s</w:t>
                      </w:r>
                      <w:r w:rsidRPr="008F58C4">
                        <w:t>. </w:t>
                      </w:r>
                    </w:p>
                    <w:p w:rsidR="008F58C4" w:rsidRDefault="008F58C4" w:rsidP="00764E46">
                      <w:pPr>
                        <w:pStyle w:val="ListParagraph"/>
                        <w:numPr>
                          <w:ilvl w:val="0"/>
                          <w:numId w:val="2"/>
                        </w:numPr>
                      </w:pPr>
                      <w:r w:rsidRPr="008F58C4">
                        <w:t>On average, our common garden birds live between 2 -5 years.</w:t>
                      </w:r>
                    </w:p>
                    <w:p w:rsidR="008F58C4" w:rsidRDefault="008F58C4" w:rsidP="00764E46">
                      <w:pPr>
                        <w:pStyle w:val="ListParagraph"/>
                        <w:numPr>
                          <w:ilvl w:val="0"/>
                          <w:numId w:val="2"/>
                        </w:numPr>
                      </w:pPr>
                      <w:r>
                        <w:t>Typical flying speeds of some common birds are: House sparrows 17-24mph, Woodpigeons 37mph, starlings 19-22mph</w:t>
                      </w:r>
                      <w:r w:rsidR="006F3404">
                        <w:t>, blue tit 17mph</w:t>
                      </w:r>
                    </w:p>
                    <w:p w:rsidR="006F3404" w:rsidRPr="006F3404" w:rsidRDefault="006F3404" w:rsidP="006F3404">
                      <w:pPr>
                        <w:pStyle w:val="ListParagraph"/>
                        <w:numPr>
                          <w:ilvl w:val="0"/>
                          <w:numId w:val="2"/>
                        </w:numPr>
                      </w:pPr>
                      <w:r w:rsidRPr="006F3404">
                        <w:t xml:space="preserve">Sparrows are small birds and can reach </w:t>
                      </w:r>
                      <w:r>
                        <w:t>10-15cm</w:t>
                      </w:r>
                      <w:r w:rsidRPr="006F3404">
                        <w:t xml:space="preserve"> in length and </w:t>
                      </w:r>
                      <w:r>
                        <w:t>30g</w:t>
                      </w:r>
                      <w:r w:rsidRPr="006F3404">
                        <w:t xml:space="preserve"> in weight. </w:t>
                      </w:r>
                    </w:p>
                    <w:p w:rsidR="006F3404" w:rsidRDefault="006F3404" w:rsidP="006F3404">
                      <w:pPr>
                        <w:pStyle w:val="ListParagraph"/>
                        <w:numPr>
                          <w:ilvl w:val="0"/>
                          <w:numId w:val="2"/>
                        </w:numPr>
                      </w:pPr>
                      <w:r w:rsidRPr="006F3404">
                        <w:t>Sparrows can swim! They can swim very fast to escape from predators.</w:t>
                      </w:r>
                    </w:p>
                    <w:p w:rsidR="006F3404" w:rsidRPr="006F3404" w:rsidRDefault="006F3404" w:rsidP="006F3404">
                      <w:pPr>
                        <w:pStyle w:val="ListParagraph"/>
                        <w:numPr>
                          <w:ilvl w:val="0"/>
                          <w:numId w:val="2"/>
                        </w:numPr>
                      </w:pPr>
                      <w:r w:rsidRPr="006F3404">
                        <w:t>Female</w:t>
                      </w:r>
                      <w:r>
                        <w:t xml:space="preserve"> sparrows</w:t>
                      </w:r>
                      <w:r w:rsidRPr="006F3404">
                        <w:t xml:space="preserve"> lay 3-5 eggs and the incubation lasts 12-15 days. Both parents take care of the eggs and chicks. The fledglings leave the nest about 15 days after birth. The parents then have another brood. They usually have 2-3 broods per year.</w:t>
                      </w:r>
                    </w:p>
                    <w:p w:rsidR="006F3404" w:rsidRPr="006F3404" w:rsidRDefault="006F3404" w:rsidP="006F3404">
                      <w:pPr>
                        <w:pStyle w:val="ListParagraph"/>
                        <w:numPr>
                          <w:ilvl w:val="0"/>
                          <w:numId w:val="2"/>
                        </w:numPr>
                      </w:pPr>
                      <w:r w:rsidRPr="006F3404">
                        <w:t>They take dust baths. Often</w:t>
                      </w:r>
                      <w:r w:rsidR="006123C1">
                        <w:t>,</w:t>
                      </w:r>
                      <w:r w:rsidRPr="006F3404">
                        <w:t xml:space="preserve"> they will make small indentations in the ground and will defend their dust bath spot from other sparrows. </w:t>
                      </w:r>
                    </w:p>
                    <w:p w:rsidR="006F3404" w:rsidRPr="006F3404" w:rsidRDefault="006F3404" w:rsidP="006F3404">
                      <w:pPr>
                        <w:pStyle w:val="ListParagraph"/>
                        <w:numPr>
                          <w:ilvl w:val="0"/>
                          <w:numId w:val="2"/>
                        </w:numPr>
                      </w:pPr>
                      <w:r>
                        <w:t>Sparrows</w:t>
                      </w:r>
                      <w:r w:rsidRPr="006F3404">
                        <w:t xml:space="preserve"> hop on the ground rather than walk.</w:t>
                      </w:r>
                    </w:p>
                    <w:p w:rsidR="006123C1" w:rsidRDefault="006F3404" w:rsidP="006123C1">
                      <w:pPr>
                        <w:pStyle w:val="ListParagraph"/>
                        <w:numPr>
                          <w:ilvl w:val="0"/>
                          <w:numId w:val="2"/>
                        </w:numPr>
                      </w:pPr>
                      <w:r>
                        <w:t>Sparrows</w:t>
                      </w:r>
                      <w:r w:rsidRPr="006F3404">
                        <w:t xml:space="preserve"> do not migrate. They rarely move more than 1.2 miles from their birthplace.</w:t>
                      </w:r>
                    </w:p>
                    <w:p w:rsidR="006F3404" w:rsidRPr="008F58C4" w:rsidRDefault="006F3404" w:rsidP="006123C1">
                      <w:pPr>
                        <w:pStyle w:val="ListParagraph"/>
                      </w:pPr>
                    </w:p>
                    <w:p w:rsidR="00221059" w:rsidRPr="00582A7A" w:rsidRDefault="00221059" w:rsidP="00221059">
                      <w:pPr>
                        <w:pStyle w:val="ListParagraph"/>
                      </w:pPr>
                    </w:p>
                    <w:p w:rsidR="00E6505B" w:rsidRPr="00CD68ED" w:rsidRDefault="00E6505B" w:rsidP="00E6505B">
                      <w:pPr>
                        <w:pStyle w:val="ListParagraph"/>
                      </w:pPr>
                    </w:p>
                    <w:p w:rsidR="00C8018F" w:rsidRPr="00CD68ED" w:rsidRDefault="00C8018F" w:rsidP="00C8018F">
                      <w:r w:rsidRPr="00CD68ED">
                        <w:t xml:space="preserve"> </w:t>
                      </w:r>
                    </w:p>
                  </w:txbxContent>
                </v:textbox>
              </v:shape>
            </w:pict>
          </mc:Fallback>
        </mc:AlternateContent>
      </w:r>
      <w:r w:rsidR="00405EA6">
        <w:rPr>
          <w:noProof/>
          <w:lang w:eastAsia="en-GB"/>
        </w:rPr>
        <mc:AlternateContent>
          <mc:Choice Requires="wps">
            <w:drawing>
              <wp:anchor distT="0" distB="0" distL="114300" distR="114300" simplePos="0" relativeHeight="251661312" behindDoc="0" locked="0" layoutInCell="1" allowOverlap="1" wp14:anchorId="5E070B56" wp14:editId="4F4AC260">
                <wp:simplePos x="0" y="0"/>
                <wp:positionH relativeFrom="column">
                  <wp:posOffset>56146</wp:posOffset>
                </wp:positionH>
                <wp:positionV relativeFrom="paragraph">
                  <wp:posOffset>320842</wp:posOffset>
                </wp:positionV>
                <wp:extent cx="5720247" cy="1900555"/>
                <wp:effectExtent l="0" t="0" r="7620" b="17145"/>
                <wp:wrapNone/>
                <wp:docPr id="1748061348" name="Text Box 3"/>
                <wp:cNvGraphicFramePr/>
                <a:graphic xmlns:a="http://schemas.openxmlformats.org/drawingml/2006/main">
                  <a:graphicData uri="http://schemas.microsoft.com/office/word/2010/wordprocessingShape">
                    <wps:wsp>
                      <wps:cNvSpPr txBox="1"/>
                      <wps:spPr>
                        <a:xfrm>
                          <a:off x="0" y="0"/>
                          <a:ext cx="5720247" cy="1900555"/>
                        </a:xfrm>
                        <a:prstGeom prst="rect">
                          <a:avLst/>
                        </a:prstGeom>
                        <a:solidFill>
                          <a:schemeClr val="lt1"/>
                        </a:solidFill>
                        <a:ln w="6350">
                          <a:solidFill>
                            <a:prstClr val="black"/>
                          </a:solidFill>
                        </a:ln>
                      </wps:spPr>
                      <wps:txbx>
                        <w:txbxContent>
                          <w:p w14:paraId="2246032E" w14:textId="77777777" w:rsidR="00E41DD2" w:rsidRDefault="00405EA6">
                            <w:r>
                              <w:rPr>
                                <w:noProof/>
                                <w:lang w:eastAsia="en-GB"/>
                              </w:rPr>
                              <w:drawing>
                                <wp:inline distT="0" distB="0" distL="0" distR="0" wp14:anchorId="5777B737" wp14:editId="26BCA6AD">
                                  <wp:extent cx="1505585" cy="1802765"/>
                                  <wp:effectExtent l="0" t="0" r="5715" b="635"/>
                                  <wp:docPr id="1695115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15347" name="Picture 1695115347"/>
                                          <pic:cNvPicPr/>
                                        </pic:nvPicPr>
                                        <pic:blipFill>
                                          <a:blip r:embed="rId8">
                                            <a:extLst>
                                              <a:ext uri="{28A0092B-C50C-407E-A947-70E740481C1C}">
                                                <a14:useLocalDpi xmlns:a14="http://schemas.microsoft.com/office/drawing/2010/main" val="0"/>
                                              </a:ext>
                                            </a:extLst>
                                          </a:blip>
                                          <a:stretch>
                                            <a:fillRect/>
                                          </a:stretch>
                                        </pic:blipFill>
                                        <pic:spPr>
                                          <a:xfrm>
                                            <a:off x="0" y="0"/>
                                            <a:ext cx="1505585" cy="1802765"/>
                                          </a:xfrm>
                                          <a:prstGeom prst="rect">
                                            <a:avLst/>
                                          </a:prstGeom>
                                        </pic:spPr>
                                      </pic:pic>
                                    </a:graphicData>
                                  </a:graphic>
                                </wp:inline>
                              </w:drawing>
                            </w:r>
                            <w:r>
                              <w:rPr>
                                <w:noProof/>
                                <w:lang w:eastAsia="en-GB"/>
                              </w:rPr>
                              <w:drawing>
                                <wp:inline distT="0" distB="0" distL="0" distR="0" wp14:anchorId="2E5311B1" wp14:editId="43DA7AC8">
                                  <wp:extent cx="2625263" cy="1804602"/>
                                  <wp:effectExtent l="0" t="0" r="3810" b="0"/>
                                  <wp:docPr id="7430998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99828" name="Picture 743099828"/>
                                          <pic:cNvPicPr/>
                                        </pic:nvPicPr>
                                        <pic:blipFill>
                                          <a:blip r:embed="rId9">
                                            <a:extLst>
                                              <a:ext uri="{28A0092B-C50C-407E-A947-70E740481C1C}">
                                                <a14:useLocalDpi xmlns:a14="http://schemas.microsoft.com/office/drawing/2010/main" val="0"/>
                                              </a:ext>
                                            </a:extLst>
                                          </a:blip>
                                          <a:stretch>
                                            <a:fillRect/>
                                          </a:stretch>
                                        </pic:blipFill>
                                        <pic:spPr>
                                          <a:xfrm>
                                            <a:off x="0" y="0"/>
                                            <a:ext cx="2648290" cy="1820431"/>
                                          </a:xfrm>
                                          <a:prstGeom prst="rect">
                                            <a:avLst/>
                                          </a:prstGeom>
                                        </pic:spPr>
                                      </pic:pic>
                                    </a:graphicData>
                                  </a:graphic>
                                </wp:inline>
                              </w:drawing>
                            </w:r>
                            <w:r>
                              <w:rPr>
                                <w:noProof/>
                                <w:lang w:eastAsia="en-GB"/>
                              </w:rPr>
                              <w:drawing>
                                <wp:inline distT="0" distB="0" distL="0" distR="0" wp14:anchorId="2FA52F70" wp14:editId="6F199AED">
                                  <wp:extent cx="1353820" cy="1802765"/>
                                  <wp:effectExtent l="0" t="0" r="5080" b="635"/>
                                  <wp:docPr id="6656139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13922" name="Picture 665613922"/>
                                          <pic:cNvPicPr/>
                                        </pic:nvPicPr>
                                        <pic:blipFill>
                                          <a:blip r:embed="rId10">
                                            <a:extLst>
                                              <a:ext uri="{28A0092B-C50C-407E-A947-70E740481C1C}">
                                                <a14:useLocalDpi xmlns:a14="http://schemas.microsoft.com/office/drawing/2010/main" val="0"/>
                                              </a:ext>
                                            </a:extLst>
                                          </a:blip>
                                          <a:stretch>
                                            <a:fillRect/>
                                          </a:stretch>
                                        </pic:blipFill>
                                        <pic:spPr>
                                          <a:xfrm>
                                            <a:off x="0" y="0"/>
                                            <a:ext cx="1353820" cy="1802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27" type="#_x0000_t202" style="position:absolute;margin-left:4.4pt;margin-top:25.25pt;width:450.4pt;height:14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" fillcolor="white [3201]" strokeweight=".5pt">
                <v:textbox>
                  <w:txbxContent>
                    <w:p w:rsidR="00E41DD2" w:rsidRDefault="00405EA6">
                      <w:r>
                        <w:rPr>
                          <w:noProof/>
                        </w:rPr>
                        <w:drawing>
                          <wp:inline distT="0" distB="0" distL="0" distR="0">
                            <wp:extent cx="1505585" cy="1802765"/>
                            <wp:effectExtent l="0" t="0" r="5715" b="635"/>
                            <wp:docPr id="1695115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15347" name="Picture 1695115347"/>
                                    <pic:cNvPicPr/>
                                  </pic:nvPicPr>
                                  <pic:blipFill>
                                    <a:blip r:embed="rId11">
                                      <a:extLst>
                                        <a:ext uri="{28A0092B-C50C-407E-A947-70E740481C1C}">
                                          <a14:useLocalDpi xmlns:a14="http://schemas.microsoft.com/office/drawing/2010/main" val="0"/>
                                        </a:ext>
                                      </a:extLst>
                                    </a:blip>
                                    <a:stretch>
                                      <a:fillRect/>
                                    </a:stretch>
                                  </pic:blipFill>
                                  <pic:spPr>
                                    <a:xfrm>
                                      <a:off x="0" y="0"/>
                                      <a:ext cx="1505585" cy="1802765"/>
                                    </a:xfrm>
                                    <a:prstGeom prst="rect">
                                      <a:avLst/>
                                    </a:prstGeom>
                                  </pic:spPr>
                                </pic:pic>
                              </a:graphicData>
                            </a:graphic>
                          </wp:inline>
                        </w:drawing>
                      </w:r>
                      <w:r>
                        <w:rPr>
                          <w:noProof/>
                        </w:rPr>
                        <w:drawing>
                          <wp:inline distT="0" distB="0" distL="0" distR="0">
                            <wp:extent cx="2625263" cy="1804602"/>
                            <wp:effectExtent l="0" t="0" r="3810" b="0"/>
                            <wp:docPr id="7430998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99828" name="Picture 743099828"/>
                                    <pic:cNvPicPr/>
                                  </pic:nvPicPr>
                                  <pic:blipFill>
                                    <a:blip r:embed="rId12">
                                      <a:extLst>
                                        <a:ext uri="{28A0092B-C50C-407E-A947-70E740481C1C}">
                                          <a14:useLocalDpi xmlns:a14="http://schemas.microsoft.com/office/drawing/2010/main" val="0"/>
                                        </a:ext>
                                      </a:extLst>
                                    </a:blip>
                                    <a:stretch>
                                      <a:fillRect/>
                                    </a:stretch>
                                  </pic:blipFill>
                                  <pic:spPr>
                                    <a:xfrm>
                                      <a:off x="0" y="0"/>
                                      <a:ext cx="2648290" cy="1820431"/>
                                    </a:xfrm>
                                    <a:prstGeom prst="rect">
                                      <a:avLst/>
                                    </a:prstGeom>
                                  </pic:spPr>
                                </pic:pic>
                              </a:graphicData>
                            </a:graphic>
                          </wp:inline>
                        </w:drawing>
                      </w:r>
                      <w:r>
                        <w:rPr>
                          <w:noProof/>
                        </w:rPr>
                        <w:drawing>
                          <wp:inline distT="0" distB="0" distL="0" distR="0">
                            <wp:extent cx="1353820" cy="1802765"/>
                            <wp:effectExtent l="0" t="0" r="5080" b="635"/>
                            <wp:docPr id="6656139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13922" name="Picture 665613922"/>
                                    <pic:cNvPicPr/>
                                  </pic:nvPicPr>
                                  <pic:blipFill>
                                    <a:blip r:embed="rId13">
                                      <a:extLst>
                                        <a:ext uri="{28A0092B-C50C-407E-A947-70E740481C1C}">
                                          <a14:useLocalDpi xmlns:a14="http://schemas.microsoft.com/office/drawing/2010/main" val="0"/>
                                        </a:ext>
                                      </a:extLst>
                                    </a:blip>
                                    <a:stretch>
                                      <a:fillRect/>
                                    </a:stretch>
                                  </pic:blipFill>
                                  <pic:spPr>
                                    <a:xfrm>
                                      <a:off x="0" y="0"/>
                                      <a:ext cx="1353820" cy="1802765"/>
                                    </a:xfrm>
                                    <a:prstGeom prst="rect">
                                      <a:avLst/>
                                    </a:prstGeom>
                                  </pic:spPr>
                                </pic:pic>
                              </a:graphicData>
                            </a:graphic>
                          </wp:inline>
                        </w:drawing>
                      </w:r>
                    </w:p>
                  </w:txbxContent>
                </v:textbox>
              </v:shape>
            </w:pict>
          </mc:Fallback>
        </mc:AlternateContent>
      </w:r>
      <w:r w:rsidR="00405EA6">
        <w:rPr>
          <w:noProof/>
          <w:lang w:eastAsia="en-GB"/>
        </w:rPr>
        <mc:AlternateContent>
          <mc:Choice Requires="wps">
            <w:drawing>
              <wp:anchor distT="0" distB="0" distL="114300" distR="114300" simplePos="0" relativeHeight="251660288" behindDoc="0" locked="0" layoutInCell="1" allowOverlap="1" wp14:anchorId="020FB871" wp14:editId="3023792E">
                <wp:simplePos x="0" y="0"/>
                <wp:positionH relativeFrom="column">
                  <wp:posOffset>154940</wp:posOffset>
                </wp:positionH>
                <wp:positionV relativeFrom="paragraph">
                  <wp:posOffset>-366261</wp:posOffset>
                </wp:positionV>
                <wp:extent cx="5313871" cy="655608"/>
                <wp:effectExtent l="0" t="0" r="0" b="5080"/>
                <wp:wrapNone/>
                <wp:docPr id="1350371421" name="Text Box 2"/>
                <wp:cNvGraphicFramePr/>
                <a:graphic xmlns:a="http://schemas.openxmlformats.org/drawingml/2006/main">
                  <a:graphicData uri="http://schemas.microsoft.com/office/word/2010/wordprocessingShape">
                    <wps:wsp>
                      <wps:cNvSpPr txBox="1"/>
                      <wps:spPr>
                        <a:xfrm>
                          <a:off x="0" y="0"/>
                          <a:ext cx="5313871" cy="655608"/>
                        </a:xfrm>
                        <a:prstGeom prst="rect">
                          <a:avLst/>
                        </a:prstGeom>
                        <a:solidFill>
                          <a:schemeClr val="lt1"/>
                        </a:solidFill>
                        <a:ln w="6350">
                          <a:noFill/>
                        </a:ln>
                      </wps:spPr>
                      <wps:txbx>
                        <w:txbxContent>
                          <w:p w14:paraId="34866158" w14:textId="77777777" w:rsidR="00E41DD2" w:rsidRPr="00E41DD2" w:rsidRDefault="00405EA6" w:rsidP="00E41DD2">
                            <w:pPr>
                              <w:jc w:val="center"/>
                              <w:rPr>
                                <w:sz w:val="72"/>
                                <w:szCs w:val="72"/>
                              </w:rPr>
                            </w:pPr>
                            <w:r>
                              <w:rPr>
                                <w:sz w:val="72"/>
                                <w:szCs w:val="72"/>
                              </w:rPr>
                              <w:t>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8" type="#_x0000_t202" style="position:absolute;margin-left:12.2pt;margin-top:-28.85pt;width:418.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nfLw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" fillcolor="white [3201]" stroked="f" strokeweight=".5pt">
                <v:textbox>
                  <w:txbxContent>
                    <w:p w:rsidR="00E41DD2" w:rsidRPr="00E41DD2" w:rsidRDefault="00405EA6" w:rsidP="00E41DD2">
                      <w:pPr>
                        <w:jc w:val="center"/>
                        <w:rPr>
                          <w:sz w:val="72"/>
                          <w:szCs w:val="72"/>
                        </w:rPr>
                      </w:pPr>
                      <w:r>
                        <w:rPr>
                          <w:sz w:val="72"/>
                          <w:szCs w:val="72"/>
                        </w:rPr>
                        <w:t>Birds</w:t>
                      </w:r>
                    </w:p>
                  </w:txbxContent>
                </v:textbox>
              </v:shape>
            </w:pict>
          </mc:Fallback>
        </mc:AlternateContent>
      </w:r>
      <w:r w:rsidR="00E41DD2">
        <w:rPr>
          <w:noProof/>
          <w:lang w:eastAsia="en-GB"/>
        </w:rPr>
        <mc:AlternateContent>
          <mc:Choice Requires="wps">
            <w:drawing>
              <wp:anchor distT="0" distB="0" distL="114300" distR="114300" simplePos="0" relativeHeight="251659264" behindDoc="0" locked="0" layoutInCell="1" allowOverlap="1" wp14:anchorId="5BECA10B" wp14:editId="1FEB10D8">
                <wp:simplePos x="0" y="0"/>
                <wp:positionH relativeFrom="column">
                  <wp:posOffset>-655608</wp:posOffset>
                </wp:positionH>
                <wp:positionV relativeFrom="paragraph">
                  <wp:posOffset>-655608</wp:posOffset>
                </wp:positionV>
                <wp:extent cx="6969760" cy="10092690"/>
                <wp:effectExtent l="0" t="0" r="27940" b="16510"/>
                <wp:wrapNone/>
                <wp:docPr id="1321833338" name="Frame 1"/>
                <wp:cNvGraphicFramePr/>
                <a:graphic xmlns:a="http://schemas.openxmlformats.org/drawingml/2006/main">
                  <a:graphicData uri="http://schemas.microsoft.com/office/word/2010/wordprocessingShape">
                    <wps:wsp>
                      <wps:cNvSpPr/>
                      <wps:spPr>
                        <a:xfrm>
                          <a:off x="0" y="0"/>
                          <a:ext cx="6969760" cy="10092690"/>
                        </a:xfrm>
                        <a:prstGeom prst="frame">
                          <a:avLst>
                            <a:gd name="adj1" fmla="val 3589"/>
                          </a:avLst>
                        </a:prstGeom>
                        <a:solidFill>
                          <a:schemeClr val="accent4">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EFC0C" id="Frame 1" o:spid="_x0000_s1026" style="position:absolute;margin-left:-51.6pt;margin-top:-51.6pt;width:548.8pt;height:79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9760,1009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" path="m,l6969760,r,10092690l,10092690,,xm250145,250145r,9592400l6719615,9842545r,-9592400l250145,250145xe" fillcolor="#7f5f00 [1607]" strokecolor="#09101d [484]" strokeweight="1pt">
                <v:stroke joinstyle="miter"/>
                <v:path arrowok="t" o:connecttype="custom" o:connectlocs="0,0;6969760,0;6969760,10092690;0,10092690;0,0;250145,250145;250145,9842545;6719615,9842545;6719615,250145;250145,250145" o:connectangles="0,0,0,0,0,0,0,0,0,0"/>
              </v:shape>
            </w:pict>
          </mc:Fallback>
        </mc:AlternateContent>
      </w:r>
    </w:p>
    <w:sectPr w:rsidR="008445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E3C5B"/>
    <w:multiLevelType w:val="multilevel"/>
    <w:tmpl w:val="5D48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216B2"/>
    <w:multiLevelType w:val="multilevel"/>
    <w:tmpl w:val="9DD69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87303"/>
    <w:multiLevelType w:val="multilevel"/>
    <w:tmpl w:val="FBCC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21CAA"/>
    <w:multiLevelType w:val="multilevel"/>
    <w:tmpl w:val="BCB4F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66A0D"/>
    <w:multiLevelType w:val="multilevel"/>
    <w:tmpl w:val="89E4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060C1"/>
    <w:multiLevelType w:val="multilevel"/>
    <w:tmpl w:val="23FE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C31CEB"/>
    <w:multiLevelType w:val="multilevel"/>
    <w:tmpl w:val="1C20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00062"/>
    <w:multiLevelType w:val="multilevel"/>
    <w:tmpl w:val="DCA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92CE8"/>
    <w:multiLevelType w:val="multilevel"/>
    <w:tmpl w:val="177C5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F46B5F"/>
    <w:multiLevelType w:val="multilevel"/>
    <w:tmpl w:val="E21E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C26A4"/>
    <w:multiLevelType w:val="hybridMultilevel"/>
    <w:tmpl w:val="54CC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B7455"/>
    <w:multiLevelType w:val="multilevel"/>
    <w:tmpl w:val="603A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A5737"/>
    <w:multiLevelType w:val="multilevel"/>
    <w:tmpl w:val="275A23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EF4ED2"/>
    <w:multiLevelType w:val="multilevel"/>
    <w:tmpl w:val="2F786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9B6949"/>
    <w:multiLevelType w:val="multilevel"/>
    <w:tmpl w:val="A998C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7E0B76"/>
    <w:multiLevelType w:val="multilevel"/>
    <w:tmpl w:val="C5B0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95181"/>
    <w:multiLevelType w:val="multilevel"/>
    <w:tmpl w:val="FF08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A23CB5"/>
    <w:multiLevelType w:val="multilevel"/>
    <w:tmpl w:val="46D2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79434C"/>
    <w:multiLevelType w:val="hybridMultilevel"/>
    <w:tmpl w:val="EB30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E848BB"/>
    <w:multiLevelType w:val="multilevel"/>
    <w:tmpl w:val="E9645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4"/>
  </w:num>
  <w:num w:numId="4">
    <w:abstractNumId w:val="2"/>
  </w:num>
  <w:num w:numId="5">
    <w:abstractNumId w:val="17"/>
  </w:num>
  <w:num w:numId="6">
    <w:abstractNumId w:val="6"/>
  </w:num>
  <w:num w:numId="7">
    <w:abstractNumId w:val="15"/>
  </w:num>
  <w:num w:numId="8">
    <w:abstractNumId w:val="9"/>
  </w:num>
  <w:num w:numId="9">
    <w:abstractNumId w:val="7"/>
  </w:num>
  <w:num w:numId="10">
    <w:abstractNumId w:val="0"/>
  </w:num>
  <w:num w:numId="11">
    <w:abstractNumId w:val="16"/>
  </w:num>
  <w:num w:numId="12">
    <w:abstractNumId w:val="1"/>
  </w:num>
  <w:num w:numId="13">
    <w:abstractNumId w:val="8"/>
  </w:num>
  <w:num w:numId="14">
    <w:abstractNumId w:val="14"/>
  </w:num>
  <w:num w:numId="15">
    <w:abstractNumId w:val="3"/>
  </w:num>
  <w:num w:numId="16">
    <w:abstractNumId w:val="12"/>
  </w:num>
  <w:num w:numId="17">
    <w:abstractNumId w:val="19"/>
  </w:num>
  <w:num w:numId="18">
    <w:abstractNumId w:val="11"/>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DD2"/>
    <w:rsid w:val="00044D27"/>
    <w:rsid w:val="000C3DA3"/>
    <w:rsid w:val="0011362A"/>
    <w:rsid w:val="001A074F"/>
    <w:rsid w:val="001C482F"/>
    <w:rsid w:val="00221059"/>
    <w:rsid w:val="002E735B"/>
    <w:rsid w:val="003403D7"/>
    <w:rsid w:val="003656E3"/>
    <w:rsid w:val="00382A66"/>
    <w:rsid w:val="00384222"/>
    <w:rsid w:val="00391D0E"/>
    <w:rsid w:val="003F7B55"/>
    <w:rsid w:val="00405EA6"/>
    <w:rsid w:val="004E473F"/>
    <w:rsid w:val="005761FE"/>
    <w:rsid w:val="00582A7A"/>
    <w:rsid w:val="005F0B48"/>
    <w:rsid w:val="006123C1"/>
    <w:rsid w:val="006553D6"/>
    <w:rsid w:val="006E1493"/>
    <w:rsid w:val="006F3404"/>
    <w:rsid w:val="007154DE"/>
    <w:rsid w:val="00754760"/>
    <w:rsid w:val="00764E46"/>
    <w:rsid w:val="007A6260"/>
    <w:rsid w:val="007A6AE4"/>
    <w:rsid w:val="00844558"/>
    <w:rsid w:val="008E1FA2"/>
    <w:rsid w:val="008F58C4"/>
    <w:rsid w:val="009010CB"/>
    <w:rsid w:val="00963593"/>
    <w:rsid w:val="00A35781"/>
    <w:rsid w:val="00A543F5"/>
    <w:rsid w:val="00A55187"/>
    <w:rsid w:val="00A56E50"/>
    <w:rsid w:val="00B27B3E"/>
    <w:rsid w:val="00B65C9D"/>
    <w:rsid w:val="00BD1861"/>
    <w:rsid w:val="00BF1C10"/>
    <w:rsid w:val="00C21C26"/>
    <w:rsid w:val="00C8018F"/>
    <w:rsid w:val="00CD68ED"/>
    <w:rsid w:val="00D471CC"/>
    <w:rsid w:val="00E33145"/>
    <w:rsid w:val="00E41DD2"/>
    <w:rsid w:val="00E6505B"/>
    <w:rsid w:val="00E857D3"/>
    <w:rsid w:val="00F0043C"/>
    <w:rsid w:val="00F02124"/>
    <w:rsid w:val="00F81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CE7C3"/>
  <w15:chartTrackingRefBased/>
  <w15:docId w15:val="{F86EB543-0C5E-9D4A-B7BA-9796F0E5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C26"/>
  </w:style>
  <w:style w:type="paragraph" w:styleId="Heading2">
    <w:name w:val="heading 2"/>
    <w:basedOn w:val="Normal"/>
    <w:link w:val="Heading2Char"/>
    <w:uiPriority w:val="9"/>
    <w:qFormat/>
    <w:rsid w:val="008E1FA2"/>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DD2"/>
    <w:pPr>
      <w:ind w:left="720"/>
      <w:contextualSpacing/>
    </w:pPr>
  </w:style>
  <w:style w:type="character" w:customStyle="1" w:styleId="apple-converted-space">
    <w:name w:val="apple-converted-space"/>
    <w:basedOn w:val="DefaultParagraphFont"/>
    <w:rsid w:val="005F0B48"/>
  </w:style>
  <w:style w:type="character" w:styleId="Hyperlink">
    <w:name w:val="Hyperlink"/>
    <w:basedOn w:val="DefaultParagraphFont"/>
    <w:uiPriority w:val="99"/>
    <w:semiHidden/>
    <w:unhideWhenUsed/>
    <w:rsid w:val="00382A66"/>
    <w:rPr>
      <w:color w:val="0000FF"/>
      <w:u w:val="single"/>
    </w:rPr>
  </w:style>
  <w:style w:type="character" w:customStyle="1" w:styleId="jpfdse">
    <w:name w:val="jpfdse"/>
    <w:basedOn w:val="DefaultParagraphFont"/>
    <w:rsid w:val="00B65C9D"/>
  </w:style>
  <w:style w:type="paragraph" w:customStyle="1" w:styleId="trt0xe">
    <w:name w:val="trt0xe"/>
    <w:basedOn w:val="Normal"/>
    <w:rsid w:val="00BD186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D1861"/>
    <w:rPr>
      <w:b/>
      <w:bCs/>
    </w:rPr>
  </w:style>
  <w:style w:type="character" w:customStyle="1" w:styleId="Heading2Char">
    <w:name w:val="Heading 2 Char"/>
    <w:basedOn w:val="DefaultParagraphFont"/>
    <w:link w:val="Heading2"/>
    <w:uiPriority w:val="9"/>
    <w:rsid w:val="008E1FA2"/>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8E1FA2"/>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CD6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6216">
      <w:bodyDiv w:val="1"/>
      <w:marLeft w:val="0"/>
      <w:marRight w:val="0"/>
      <w:marTop w:val="0"/>
      <w:marBottom w:val="0"/>
      <w:divBdr>
        <w:top w:val="none" w:sz="0" w:space="0" w:color="auto"/>
        <w:left w:val="none" w:sz="0" w:space="0" w:color="auto"/>
        <w:bottom w:val="none" w:sz="0" w:space="0" w:color="auto"/>
        <w:right w:val="none" w:sz="0" w:space="0" w:color="auto"/>
      </w:divBdr>
    </w:div>
    <w:div w:id="219904211">
      <w:bodyDiv w:val="1"/>
      <w:marLeft w:val="0"/>
      <w:marRight w:val="0"/>
      <w:marTop w:val="0"/>
      <w:marBottom w:val="0"/>
      <w:divBdr>
        <w:top w:val="none" w:sz="0" w:space="0" w:color="auto"/>
        <w:left w:val="none" w:sz="0" w:space="0" w:color="auto"/>
        <w:bottom w:val="none" w:sz="0" w:space="0" w:color="auto"/>
        <w:right w:val="none" w:sz="0" w:space="0" w:color="auto"/>
      </w:divBdr>
    </w:div>
    <w:div w:id="330304051">
      <w:bodyDiv w:val="1"/>
      <w:marLeft w:val="0"/>
      <w:marRight w:val="0"/>
      <w:marTop w:val="0"/>
      <w:marBottom w:val="0"/>
      <w:divBdr>
        <w:top w:val="none" w:sz="0" w:space="0" w:color="auto"/>
        <w:left w:val="none" w:sz="0" w:space="0" w:color="auto"/>
        <w:bottom w:val="none" w:sz="0" w:space="0" w:color="auto"/>
        <w:right w:val="none" w:sz="0" w:space="0" w:color="auto"/>
      </w:divBdr>
    </w:div>
    <w:div w:id="419299916">
      <w:bodyDiv w:val="1"/>
      <w:marLeft w:val="0"/>
      <w:marRight w:val="0"/>
      <w:marTop w:val="0"/>
      <w:marBottom w:val="0"/>
      <w:divBdr>
        <w:top w:val="none" w:sz="0" w:space="0" w:color="auto"/>
        <w:left w:val="none" w:sz="0" w:space="0" w:color="auto"/>
        <w:bottom w:val="none" w:sz="0" w:space="0" w:color="auto"/>
        <w:right w:val="none" w:sz="0" w:space="0" w:color="auto"/>
      </w:divBdr>
    </w:div>
    <w:div w:id="493449118">
      <w:bodyDiv w:val="1"/>
      <w:marLeft w:val="0"/>
      <w:marRight w:val="0"/>
      <w:marTop w:val="0"/>
      <w:marBottom w:val="0"/>
      <w:divBdr>
        <w:top w:val="none" w:sz="0" w:space="0" w:color="auto"/>
        <w:left w:val="none" w:sz="0" w:space="0" w:color="auto"/>
        <w:bottom w:val="none" w:sz="0" w:space="0" w:color="auto"/>
        <w:right w:val="none" w:sz="0" w:space="0" w:color="auto"/>
      </w:divBdr>
    </w:div>
    <w:div w:id="632948931">
      <w:bodyDiv w:val="1"/>
      <w:marLeft w:val="0"/>
      <w:marRight w:val="0"/>
      <w:marTop w:val="0"/>
      <w:marBottom w:val="0"/>
      <w:divBdr>
        <w:top w:val="none" w:sz="0" w:space="0" w:color="auto"/>
        <w:left w:val="none" w:sz="0" w:space="0" w:color="auto"/>
        <w:bottom w:val="none" w:sz="0" w:space="0" w:color="auto"/>
        <w:right w:val="none" w:sz="0" w:space="0" w:color="auto"/>
      </w:divBdr>
    </w:div>
    <w:div w:id="674192722">
      <w:bodyDiv w:val="1"/>
      <w:marLeft w:val="0"/>
      <w:marRight w:val="0"/>
      <w:marTop w:val="0"/>
      <w:marBottom w:val="0"/>
      <w:divBdr>
        <w:top w:val="none" w:sz="0" w:space="0" w:color="auto"/>
        <w:left w:val="none" w:sz="0" w:space="0" w:color="auto"/>
        <w:bottom w:val="none" w:sz="0" w:space="0" w:color="auto"/>
        <w:right w:val="none" w:sz="0" w:space="0" w:color="auto"/>
      </w:divBdr>
    </w:div>
    <w:div w:id="797996100">
      <w:bodyDiv w:val="1"/>
      <w:marLeft w:val="0"/>
      <w:marRight w:val="0"/>
      <w:marTop w:val="0"/>
      <w:marBottom w:val="0"/>
      <w:divBdr>
        <w:top w:val="none" w:sz="0" w:space="0" w:color="auto"/>
        <w:left w:val="none" w:sz="0" w:space="0" w:color="auto"/>
        <w:bottom w:val="none" w:sz="0" w:space="0" w:color="auto"/>
        <w:right w:val="none" w:sz="0" w:space="0" w:color="auto"/>
      </w:divBdr>
    </w:div>
    <w:div w:id="1067457159">
      <w:bodyDiv w:val="1"/>
      <w:marLeft w:val="0"/>
      <w:marRight w:val="0"/>
      <w:marTop w:val="0"/>
      <w:marBottom w:val="0"/>
      <w:divBdr>
        <w:top w:val="none" w:sz="0" w:space="0" w:color="auto"/>
        <w:left w:val="none" w:sz="0" w:space="0" w:color="auto"/>
        <w:bottom w:val="none" w:sz="0" w:space="0" w:color="auto"/>
        <w:right w:val="none" w:sz="0" w:space="0" w:color="auto"/>
      </w:divBdr>
    </w:div>
    <w:div w:id="1183468886">
      <w:bodyDiv w:val="1"/>
      <w:marLeft w:val="0"/>
      <w:marRight w:val="0"/>
      <w:marTop w:val="0"/>
      <w:marBottom w:val="0"/>
      <w:divBdr>
        <w:top w:val="none" w:sz="0" w:space="0" w:color="auto"/>
        <w:left w:val="none" w:sz="0" w:space="0" w:color="auto"/>
        <w:bottom w:val="none" w:sz="0" w:space="0" w:color="auto"/>
        <w:right w:val="none" w:sz="0" w:space="0" w:color="auto"/>
      </w:divBdr>
    </w:div>
    <w:div w:id="1321469615">
      <w:bodyDiv w:val="1"/>
      <w:marLeft w:val="0"/>
      <w:marRight w:val="0"/>
      <w:marTop w:val="0"/>
      <w:marBottom w:val="0"/>
      <w:divBdr>
        <w:top w:val="none" w:sz="0" w:space="0" w:color="auto"/>
        <w:left w:val="none" w:sz="0" w:space="0" w:color="auto"/>
        <w:bottom w:val="none" w:sz="0" w:space="0" w:color="auto"/>
        <w:right w:val="none" w:sz="0" w:space="0" w:color="auto"/>
      </w:divBdr>
    </w:div>
    <w:div w:id="1339457509">
      <w:bodyDiv w:val="1"/>
      <w:marLeft w:val="0"/>
      <w:marRight w:val="0"/>
      <w:marTop w:val="0"/>
      <w:marBottom w:val="0"/>
      <w:divBdr>
        <w:top w:val="none" w:sz="0" w:space="0" w:color="auto"/>
        <w:left w:val="none" w:sz="0" w:space="0" w:color="auto"/>
        <w:bottom w:val="none" w:sz="0" w:space="0" w:color="auto"/>
        <w:right w:val="none" w:sz="0" w:space="0" w:color="auto"/>
      </w:divBdr>
    </w:div>
    <w:div w:id="1360231252">
      <w:bodyDiv w:val="1"/>
      <w:marLeft w:val="0"/>
      <w:marRight w:val="0"/>
      <w:marTop w:val="0"/>
      <w:marBottom w:val="0"/>
      <w:divBdr>
        <w:top w:val="none" w:sz="0" w:space="0" w:color="auto"/>
        <w:left w:val="none" w:sz="0" w:space="0" w:color="auto"/>
        <w:bottom w:val="none" w:sz="0" w:space="0" w:color="auto"/>
        <w:right w:val="none" w:sz="0" w:space="0" w:color="auto"/>
      </w:divBdr>
    </w:div>
    <w:div w:id="1414543200">
      <w:bodyDiv w:val="1"/>
      <w:marLeft w:val="0"/>
      <w:marRight w:val="0"/>
      <w:marTop w:val="0"/>
      <w:marBottom w:val="0"/>
      <w:divBdr>
        <w:top w:val="none" w:sz="0" w:space="0" w:color="auto"/>
        <w:left w:val="none" w:sz="0" w:space="0" w:color="auto"/>
        <w:bottom w:val="none" w:sz="0" w:space="0" w:color="auto"/>
        <w:right w:val="none" w:sz="0" w:space="0" w:color="auto"/>
      </w:divBdr>
    </w:div>
    <w:div w:id="1414626459">
      <w:bodyDiv w:val="1"/>
      <w:marLeft w:val="0"/>
      <w:marRight w:val="0"/>
      <w:marTop w:val="0"/>
      <w:marBottom w:val="0"/>
      <w:divBdr>
        <w:top w:val="none" w:sz="0" w:space="0" w:color="auto"/>
        <w:left w:val="none" w:sz="0" w:space="0" w:color="auto"/>
        <w:bottom w:val="none" w:sz="0" w:space="0" w:color="auto"/>
        <w:right w:val="none" w:sz="0" w:space="0" w:color="auto"/>
      </w:divBdr>
    </w:div>
    <w:div w:id="1475487417">
      <w:bodyDiv w:val="1"/>
      <w:marLeft w:val="0"/>
      <w:marRight w:val="0"/>
      <w:marTop w:val="0"/>
      <w:marBottom w:val="0"/>
      <w:divBdr>
        <w:top w:val="none" w:sz="0" w:space="0" w:color="auto"/>
        <w:left w:val="none" w:sz="0" w:space="0" w:color="auto"/>
        <w:bottom w:val="none" w:sz="0" w:space="0" w:color="auto"/>
        <w:right w:val="none" w:sz="0" w:space="0" w:color="auto"/>
      </w:divBdr>
    </w:div>
    <w:div w:id="1530071879">
      <w:bodyDiv w:val="1"/>
      <w:marLeft w:val="0"/>
      <w:marRight w:val="0"/>
      <w:marTop w:val="0"/>
      <w:marBottom w:val="0"/>
      <w:divBdr>
        <w:top w:val="none" w:sz="0" w:space="0" w:color="auto"/>
        <w:left w:val="none" w:sz="0" w:space="0" w:color="auto"/>
        <w:bottom w:val="none" w:sz="0" w:space="0" w:color="auto"/>
        <w:right w:val="none" w:sz="0" w:space="0" w:color="auto"/>
      </w:divBdr>
    </w:div>
    <w:div w:id="1539777617">
      <w:bodyDiv w:val="1"/>
      <w:marLeft w:val="0"/>
      <w:marRight w:val="0"/>
      <w:marTop w:val="0"/>
      <w:marBottom w:val="0"/>
      <w:divBdr>
        <w:top w:val="none" w:sz="0" w:space="0" w:color="auto"/>
        <w:left w:val="none" w:sz="0" w:space="0" w:color="auto"/>
        <w:bottom w:val="none" w:sz="0" w:space="0" w:color="auto"/>
        <w:right w:val="none" w:sz="0" w:space="0" w:color="auto"/>
      </w:divBdr>
    </w:div>
    <w:div w:id="1557276415">
      <w:bodyDiv w:val="1"/>
      <w:marLeft w:val="0"/>
      <w:marRight w:val="0"/>
      <w:marTop w:val="0"/>
      <w:marBottom w:val="0"/>
      <w:divBdr>
        <w:top w:val="none" w:sz="0" w:space="0" w:color="auto"/>
        <w:left w:val="none" w:sz="0" w:space="0" w:color="auto"/>
        <w:bottom w:val="none" w:sz="0" w:space="0" w:color="auto"/>
        <w:right w:val="none" w:sz="0" w:space="0" w:color="auto"/>
      </w:divBdr>
    </w:div>
    <w:div w:id="1656446839">
      <w:bodyDiv w:val="1"/>
      <w:marLeft w:val="0"/>
      <w:marRight w:val="0"/>
      <w:marTop w:val="0"/>
      <w:marBottom w:val="0"/>
      <w:divBdr>
        <w:top w:val="none" w:sz="0" w:space="0" w:color="auto"/>
        <w:left w:val="none" w:sz="0" w:space="0" w:color="auto"/>
        <w:bottom w:val="none" w:sz="0" w:space="0" w:color="auto"/>
        <w:right w:val="none" w:sz="0" w:space="0" w:color="auto"/>
      </w:divBdr>
    </w:div>
    <w:div w:id="1727216832">
      <w:bodyDiv w:val="1"/>
      <w:marLeft w:val="0"/>
      <w:marRight w:val="0"/>
      <w:marTop w:val="0"/>
      <w:marBottom w:val="0"/>
      <w:divBdr>
        <w:top w:val="none" w:sz="0" w:space="0" w:color="auto"/>
        <w:left w:val="none" w:sz="0" w:space="0" w:color="auto"/>
        <w:bottom w:val="none" w:sz="0" w:space="0" w:color="auto"/>
        <w:right w:val="none" w:sz="0" w:space="0" w:color="auto"/>
      </w:divBdr>
    </w:div>
    <w:div w:id="1827864974">
      <w:bodyDiv w:val="1"/>
      <w:marLeft w:val="0"/>
      <w:marRight w:val="0"/>
      <w:marTop w:val="0"/>
      <w:marBottom w:val="0"/>
      <w:divBdr>
        <w:top w:val="none" w:sz="0" w:space="0" w:color="auto"/>
        <w:left w:val="none" w:sz="0" w:space="0" w:color="auto"/>
        <w:bottom w:val="none" w:sz="0" w:space="0" w:color="auto"/>
        <w:right w:val="none" w:sz="0" w:space="0" w:color="auto"/>
      </w:divBdr>
    </w:div>
    <w:div w:id="1856335696">
      <w:bodyDiv w:val="1"/>
      <w:marLeft w:val="0"/>
      <w:marRight w:val="0"/>
      <w:marTop w:val="0"/>
      <w:marBottom w:val="0"/>
      <w:divBdr>
        <w:top w:val="none" w:sz="0" w:space="0" w:color="auto"/>
        <w:left w:val="none" w:sz="0" w:space="0" w:color="auto"/>
        <w:bottom w:val="none" w:sz="0" w:space="0" w:color="auto"/>
        <w:right w:val="none" w:sz="0" w:space="0" w:color="auto"/>
      </w:divBdr>
    </w:div>
    <w:div w:id="1967344493">
      <w:bodyDiv w:val="1"/>
      <w:marLeft w:val="0"/>
      <w:marRight w:val="0"/>
      <w:marTop w:val="0"/>
      <w:marBottom w:val="0"/>
      <w:divBdr>
        <w:top w:val="none" w:sz="0" w:space="0" w:color="auto"/>
        <w:left w:val="none" w:sz="0" w:space="0" w:color="auto"/>
        <w:bottom w:val="none" w:sz="0" w:space="0" w:color="auto"/>
        <w:right w:val="none" w:sz="0" w:space="0" w:color="auto"/>
      </w:divBdr>
    </w:div>
    <w:div w:id="1987004870">
      <w:bodyDiv w:val="1"/>
      <w:marLeft w:val="0"/>
      <w:marRight w:val="0"/>
      <w:marTop w:val="0"/>
      <w:marBottom w:val="0"/>
      <w:divBdr>
        <w:top w:val="none" w:sz="0" w:space="0" w:color="auto"/>
        <w:left w:val="none" w:sz="0" w:space="0" w:color="auto"/>
        <w:bottom w:val="none" w:sz="0" w:space="0" w:color="auto"/>
        <w:right w:val="none" w:sz="0" w:space="0" w:color="auto"/>
      </w:divBdr>
    </w:div>
    <w:div w:id="2043478336">
      <w:bodyDiv w:val="1"/>
      <w:marLeft w:val="0"/>
      <w:marRight w:val="0"/>
      <w:marTop w:val="0"/>
      <w:marBottom w:val="0"/>
      <w:divBdr>
        <w:top w:val="none" w:sz="0" w:space="0" w:color="auto"/>
        <w:left w:val="none" w:sz="0" w:space="0" w:color="auto"/>
        <w:bottom w:val="none" w:sz="0" w:space="0" w:color="auto"/>
        <w:right w:val="none" w:sz="0" w:space="0" w:color="auto"/>
      </w:divBdr>
    </w:div>
    <w:div w:id="2075809265">
      <w:bodyDiv w:val="1"/>
      <w:marLeft w:val="0"/>
      <w:marRight w:val="0"/>
      <w:marTop w:val="0"/>
      <w:marBottom w:val="0"/>
      <w:divBdr>
        <w:top w:val="none" w:sz="0" w:space="0" w:color="auto"/>
        <w:left w:val="none" w:sz="0" w:space="0" w:color="auto"/>
        <w:bottom w:val="none" w:sz="0" w:space="0" w:color="auto"/>
        <w:right w:val="none" w:sz="0" w:space="0" w:color="auto"/>
      </w:divBdr>
    </w:div>
    <w:div w:id="213655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38750D948B7479EDFF5F91FCFAA31" ma:contentTypeVersion="15" ma:contentTypeDescription="Create a new document." ma:contentTypeScope="" ma:versionID="542ae04fc2d015b21a7feddf262ac624">
  <xsd:schema xmlns:xsd="http://www.w3.org/2001/XMLSchema" xmlns:xs="http://www.w3.org/2001/XMLSchema" xmlns:p="http://schemas.microsoft.com/office/2006/metadata/properties" xmlns:ns2="5df8254e-1c94-41fa-9325-ed5ec6958a3b" xmlns:ns3="f9d0be22-fb14-4089-9451-4c3557356a3f" targetNamespace="http://schemas.microsoft.com/office/2006/metadata/properties" ma:root="true" ma:fieldsID="bb5453660249c957346ebece63800ded" ns2:_="" ns3:_="">
    <xsd:import namespace="5df8254e-1c94-41fa-9325-ed5ec6958a3b"/>
    <xsd:import namespace="f9d0be22-fb14-4089-9451-4c3557356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254e-1c94-41fa-9325-ed5ec695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f3128f-6dcb-49d6-99cf-a71b3c02b2c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0be22-fb14-4089-9451-4c3557356a3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ce06c0-675e-45fe-aa3b-53cec9d229df}" ma:internalName="TaxCatchAll" ma:showField="CatchAllData" ma:web="f9d0be22-fb14-4089-9451-4c3557356a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f8254e-1c94-41fa-9325-ed5ec6958a3b">
      <Terms xmlns="http://schemas.microsoft.com/office/infopath/2007/PartnerControls"/>
    </lcf76f155ced4ddcb4097134ff3c332f>
    <TaxCatchAll xmlns="f9d0be22-fb14-4089-9451-4c3557356a3f"/>
  </documentManagement>
</p:properties>
</file>

<file path=customXml/itemProps1.xml><?xml version="1.0" encoding="utf-8"?>
<ds:datastoreItem xmlns:ds="http://schemas.openxmlformats.org/officeDocument/2006/customXml" ds:itemID="{AC3ED5DD-F19D-496F-8914-253356EDC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254e-1c94-41fa-9325-ed5ec6958a3b"/>
    <ds:schemaRef ds:uri="f9d0be22-fb14-4089-9451-4c3557356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0C08B-C592-4249-8774-6CC152631A54}">
  <ds:schemaRefs>
    <ds:schemaRef ds:uri="http://schemas.microsoft.com/sharepoint/v3/contenttype/forms"/>
  </ds:schemaRefs>
</ds:datastoreItem>
</file>

<file path=customXml/itemProps3.xml><?xml version="1.0" encoding="utf-8"?>
<ds:datastoreItem xmlns:ds="http://schemas.openxmlformats.org/officeDocument/2006/customXml" ds:itemID="{77455675-C690-4842-9B6C-A0DACC3A4D41}">
  <ds:schemaRefs>
    <ds:schemaRef ds:uri="http://schemas.openxmlformats.org/package/2006/metadata/core-properties"/>
    <ds:schemaRef ds:uri="http://purl.org/dc/terms/"/>
    <ds:schemaRef ds:uri="f9d0be22-fb14-4089-9451-4c3557356a3f"/>
    <ds:schemaRef ds:uri="http://schemas.microsoft.com/office/2006/documentManagement/types"/>
    <ds:schemaRef ds:uri="5df8254e-1c94-41fa-9325-ed5ec6958a3b"/>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Messenger</dc:creator>
  <cp:keywords/>
  <dc:description/>
  <cp:lastModifiedBy>Louise Skinner</cp:lastModifiedBy>
  <cp:revision>2</cp:revision>
  <dcterms:created xsi:type="dcterms:W3CDTF">2024-05-21T13:41:00Z</dcterms:created>
  <dcterms:modified xsi:type="dcterms:W3CDTF">2024-05-21T13:41:00Z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0x01010034138750D948B7479EDFF5F91FCFAA31</vt:lpwstr>
  </property>
</Properties>
</file>