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81A6" w14:textId="77777777" w:rsidR="0067499B" w:rsidRPr="001E218B" w:rsidRDefault="0067499B" w:rsidP="00AC7A93"/>
    <w:p w14:paraId="73D915ED" w14:textId="6A2B0F6B" w:rsidR="0067499B" w:rsidRPr="001E218B" w:rsidRDefault="0067499B" w:rsidP="00AC7A93"/>
    <w:p w14:paraId="10FB727C" w14:textId="4779BD58" w:rsidR="0067499B" w:rsidRPr="001E218B" w:rsidRDefault="0067499B" w:rsidP="0067499B">
      <w:pPr>
        <w:jc w:val="center"/>
      </w:pPr>
      <w:r w:rsidRPr="001E218B">
        <w:rPr>
          <w:b/>
          <w:noProof/>
          <w:lang w:eastAsia="en-GB"/>
        </w:rPr>
        <w:drawing>
          <wp:inline distT="0" distB="0" distL="0" distR="0" wp14:anchorId="2461B236" wp14:editId="1B680AD5">
            <wp:extent cx="4177783" cy="1076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 CMYK horizont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406" cy="11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0CCA" w14:textId="25866605" w:rsidR="0067499B" w:rsidRPr="001E218B" w:rsidRDefault="0067499B" w:rsidP="00AC7A93"/>
    <w:p w14:paraId="0E0BEE41" w14:textId="7ABFF519" w:rsidR="0067499B" w:rsidRPr="001E218B" w:rsidRDefault="0067499B" w:rsidP="00AC7A93"/>
    <w:p w14:paraId="6FBD56B0" w14:textId="77777777" w:rsidR="0067499B" w:rsidRPr="001E218B" w:rsidRDefault="0067499B" w:rsidP="0067499B">
      <w:pPr>
        <w:pStyle w:val="Default"/>
      </w:pPr>
    </w:p>
    <w:p w14:paraId="36640049" w14:textId="5DA4C6A9" w:rsidR="0067499B" w:rsidRPr="001E218B" w:rsidRDefault="6B828999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43FBE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JOB TITLE: </w:t>
      </w:r>
      <w:r w:rsidR="0067499B" w:rsidRPr="001E218B">
        <w:tab/>
      </w:r>
      <w:r w:rsidR="0067499B" w:rsidRPr="001E218B">
        <w:tab/>
      </w:r>
      <w:r w:rsidR="002472E6" w:rsidRPr="00347E7C">
        <w:rPr>
          <w:rFonts w:ascii="Arial" w:hAnsi="Arial" w:cs="Arial"/>
          <w:sz w:val="22"/>
          <w:szCs w:val="22"/>
        </w:rPr>
        <w:t xml:space="preserve">Assistant </w:t>
      </w:r>
      <w:r w:rsidR="000B4E09" w:rsidRPr="001E218B">
        <w:rPr>
          <w:rFonts w:ascii="Arial" w:hAnsi="Arial" w:cs="Arial"/>
          <w:sz w:val="22"/>
          <w:szCs w:val="22"/>
        </w:rPr>
        <w:t xml:space="preserve">Diocesan </w:t>
      </w:r>
      <w:r w:rsidR="29136EDD" w:rsidRPr="001E218B">
        <w:rPr>
          <w:rFonts w:ascii="Arial" w:hAnsi="Arial" w:cs="Arial"/>
          <w:sz w:val="22"/>
          <w:szCs w:val="22"/>
        </w:rPr>
        <w:t xml:space="preserve">Safeguarding </w:t>
      </w:r>
      <w:r w:rsidR="002472E6">
        <w:rPr>
          <w:rFonts w:ascii="Arial" w:hAnsi="Arial" w:cs="Arial"/>
          <w:sz w:val="22"/>
          <w:szCs w:val="22"/>
        </w:rPr>
        <w:t>Officer</w:t>
      </w:r>
    </w:p>
    <w:p w14:paraId="4E3BB515" w14:textId="3F5C77AB" w:rsidR="0067499B" w:rsidRPr="001E218B" w:rsidRDefault="0067499B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43FBE">
        <w:rPr>
          <w:rFonts w:ascii="Arial" w:hAnsi="Arial" w:cs="Arial"/>
          <w:b/>
          <w:bCs/>
          <w:color w:val="4472C4" w:themeColor="accent1"/>
          <w:sz w:val="22"/>
          <w:szCs w:val="22"/>
        </w:rPr>
        <w:t>EMPLOYER:</w:t>
      </w:r>
      <w:r w:rsidRPr="00F43FBE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1E218B">
        <w:tab/>
      </w:r>
      <w:r w:rsidRPr="001E218B">
        <w:tab/>
      </w:r>
      <w:r w:rsidRPr="001E218B">
        <w:rPr>
          <w:rFonts w:ascii="Arial" w:hAnsi="Arial" w:cs="Arial"/>
          <w:sz w:val="22"/>
          <w:szCs w:val="22"/>
        </w:rPr>
        <w:t xml:space="preserve">Peterborough Diocesan Board of Finance </w:t>
      </w:r>
    </w:p>
    <w:p w14:paraId="639ED60C" w14:textId="38B60DFC" w:rsidR="0067499B" w:rsidRPr="001E218B" w:rsidRDefault="6B828999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43FBE">
        <w:rPr>
          <w:rFonts w:ascii="Arial" w:hAnsi="Arial" w:cs="Arial"/>
          <w:b/>
          <w:bCs/>
          <w:color w:val="4472C4" w:themeColor="accent1"/>
          <w:sz w:val="22"/>
          <w:szCs w:val="22"/>
        </w:rPr>
        <w:t>DEPAR</w:t>
      </w:r>
      <w:r w:rsidR="3FAC3E2E" w:rsidRPr="00F43FBE">
        <w:rPr>
          <w:rFonts w:ascii="Arial" w:hAnsi="Arial" w:cs="Arial"/>
          <w:b/>
          <w:bCs/>
          <w:color w:val="4472C4" w:themeColor="accent1"/>
          <w:sz w:val="22"/>
          <w:szCs w:val="22"/>
        </w:rPr>
        <w:t>T</w:t>
      </w:r>
      <w:r w:rsidRPr="00F43FBE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MENT: </w:t>
      </w:r>
      <w:r w:rsidR="0067499B" w:rsidRPr="001E218B">
        <w:tab/>
      </w:r>
      <w:r w:rsidR="3553C3DB" w:rsidRPr="001E218B">
        <w:rPr>
          <w:rFonts w:ascii="Arial" w:hAnsi="Arial" w:cs="Arial"/>
          <w:sz w:val="22"/>
          <w:szCs w:val="22"/>
        </w:rPr>
        <w:t>Safeguarding</w:t>
      </w:r>
    </w:p>
    <w:p w14:paraId="6B0047F6" w14:textId="2BCE57AC" w:rsidR="6B828999" w:rsidRPr="001E218B" w:rsidRDefault="6B828999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43FBE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LINE MANAGER: </w:t>
      </w:r>
      <w:r w:rsidRPr="001E218B">
        <w:tab/>
      </w:r>
      <w:r w:rsidR="000B4E09" w:rsidRPr="001E218B">
        <w:rPr>
          <w:rFonts w:ascii="Arial" w:hAnsi="Arial" w:cs="Arial"/>
          <w:sz w:val="22"/>
          <w:szCs w:val="22"/>
        </w:rPr>
        <w:t>Victoria Kellett – Diocesan Safeguarding Officer</w:t>
      </w:r>
      <w:r w:rsidR="000B4E09" w:rsidRPr="001E218B">
        <w:t xml:space="preserve"> </w:t>
      </w:r>
    </w:p>
    <w:p w14:paraId="24734979" w14:textId="75D66811" w:rsidR="0067499B" w:rsidRPr="001E218B" w:rsidRDefault="0067499B" w:rsidP="009E62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6FE97A" w14:textId="77777777" w:rsidR="0067499B" w:rsidRPr="001E218B" w:rsidRDefault="0067499B" w:rsidP="009E627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A4493D" w14:textId="54085C70" w:rsidR="00A26235" w:rsidRPr="008112FB" w:rsidRDefault="00A26235" w:rsidP="009E6272">
      <w:pPr>
        <w:spacing w:line="276" w:lineRule="auto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8112FB">
        <w:rPr>
          <w:rFonts w:ascii="Arial" w:hAnsi="Arial" w:cs="Arial"/>
          <w:b/>
          <w:bCs/>
          <w:color w:val="4472C4" w:themeColor="accent1"/>
          <w:sz w:val="22"/>
          <w:szCs w:val="22"/>
        </w:rPr>
        <w:t>JOB PURPOSE</w:t>
      </w:r>
    </w:p>
    <w:p w14:paraId="24DA8950" w14:textId="77777777" w:rsidR="00A26235" w:rsidRPr="001E218B" w:rsidRDefault="00A26235" w:rsidP="009E627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A301E6" w14:textId="011A5402" w:rsidR="00A26235" w:rsidRPr="001E218B" w:rsidRDefault="00A26235" w:rsidP="009E62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8B">
        <w:rPr>
          <w:rFonts w:ascii="Arial" w:hAnsi="Arial" w:cs="Arial"/>
          <w:sz w:val="22"/>
          <w:szCs w:val="22"/>
        </w:rPr>
        <w:t xml:space="preserve">The </w:t>
      </w:r>
      <w:r w:rsidR="002472E6">
        <w:rPr>
          <w:rFonts w:ascii="Arial" w:hAnsi="Arial" w:cs="Arial"/>
          <w:sz w:val="22"/>
          <w:szCs w:val="22"/>
        </w:rPr>
        <w:t xml:space="preserve">Assistant </w:t>
      </w:r>
      <w:r w:rsidR="00C9480D" w:rsidRPr="001E218B">
        <w:rPr>
          <w:rFonts w:ascii="Arial" w:hAnsi="Arial" w:cs="Arial"/>
          <w:sz w:val="22"/>
          <w:szCs w:val="22"/>
        </w:rPr>
        <w:t xml:space="preserve">Diocesan </w:t>
      </w:r>
      <w:r w:rsidRPr="001E218B">
        <w:rPr>
          <w:rFonts w:ascii="Arial" w:hAnsi="Arial" w:cs="Arial"/>
          <w:sz w:val="22"/>
          <w:szCs w:val="22"/>
        </w:rPr>
        <w:t>Safeguarding</w:t>
      </w:r>
      <w:r w:rsidR="008D20AB" w:rsidRPr="001E218B">
        <w:rPr>
          <w:rFonts w:ascii="Arial" w:hAnsi="Arial" w:cs="Arial"/>
          <w:sz w:val="22"/>
          <w:szCs w:val="22"/>
        </w:rPr>
        <w:t xml:space="preserve"> </w:t>
      </w:r>
      <w:r w:rsidR="002472E6">
        <w:rPr>
          <w:rFonts w:ascii="Arial" w:hAnsi="Arial" w:cs="Arial"/>
          <w:sz w:val="22"/>
          <w:szCs w:val="22"/>
        </w:rPr>
        <w:t>Officer</w:t>
      </w:r>
      <w:r w:rsidRPr="001E218B">
        <w:rPr>
          <w:rFonts w:ascii="Arial" w:hAnsi="Arial" w:cs="Arial"/>
          <w:sz w:val="22"/>
          <w:szCs w:val="22"/>
        </w:rPr>
        <w:t xml:space="preserve"> will be a key member of the Safeguarding Team</w:t>
      </w:r>
      <w:r w:rsidR="00DF745C" w:rsidRPr="001E218B">
        <w:rPr>
          <w:rFonts w:ascii="Arial" w:hAnsi="Arial" w:cs="Arial"/>
          <w:sz w:val="22"/>
          <w:szCs w:val="22"/>
        </w:rPr>
        <w:t xml:space="preserve">. </w:t>
      </w:r>
      <w:r w:rsidR="00E8070F" w:rsidRPr="001E218B">
        <w:rPr>
          <w:rFonts w:ascii="Arial" w:hAnsi="Arial" w:cs="Arial"/>
          <w:sz w:val="22"/>
          <w:szCs w:val="22"/>
        </w:rPr>
        <w:t>The</w:t>
      </w:r>
      <w:r w:rsidR="00FF77AC" w:rsidRPr="001E218B">
        <w:rPr>
          <w:rFonts w:ascii="Arial" w:hAnsi="Arial" w:cs="Arial"/>
          <w:sz w:val="22"/>
          <w:szCs w:val="22"/>
        </w:rPr>
        <w:t>y</w:t>
      </w:r>
      <w:r w:rsidR="00DF745C" w:rsidRPr="001E218B">
        <w:rPr>
          <w:rFonts w:ascii="Arial" w:hAnsi="Arial" w:cs="Arial"/>
          <w:sz w:val="22"/>
          <w:szCs w:val="22"/>
        </w:rPr>
        <w:t xml:space="preserve"> </w:t>
      </w:r>
      <w:r w:rsidRPr="001E218B">
        <w:rPr>
          <w:rFonts w:ascii="Arial" w:hAnsi="Arial" w:cs="Arial"/>
          <w:sz w:val="22"/>
          <w:szCs w:val="22"/>
        </w:rPr>
        <w:t xml:space="preserve">will support Parishes </w:t>
      </w:r>
      <w:r w:rsidR="00DF745C" w:rsidRPr="001E218B">
        <w:rPr>
          <w:rFonts w:ascii="Arial" w:hAnsi="Arial" w:cs="Arial"/>
          <w:sz w:val="22"/>
          <w:szCs w:val="22"/>
        </w:rPr>
        <w:t xml:space="preserve">and the Diocese </w:t>
      </w:r>
      <w:r w:rsidR="009D668B" w:rsidRPr="001E218B">
        <w:rPr>
          <w:rFonts w:ascii="Arial" w:hAnsi="Arial" w:cs="Arial"/>
          <w:sz w:val="22"/>
          <w:szCs w:val="22"/>
        </w:rPr>
        <w:t>with safeguarding activities and</w:t>
      </w:r>
      <w:r w:rsidR="007A351C" w:rsidRPr="001E218B">
        <w:rPr>
          <w:rFonts w:ascii="Arial" w:hAnsi="Arial" w:cs="Arial"/>
          <w:sz w:val="22"/>
          <w:szCs w:val="22"/>
        </w:rPr>
        <w:t>,</w:t>
      </w:r>
      <w:r w:rsidR="009D668B" w:rsidRPr="001E218B">
        <w:rPr>
          <w:rFonts w:ascii="Arial" w:hAnsi="Arial" w:cs="Arial"/>
          <w:sz w:val="22"/>
          <w:szCs w:val="22"/>
        </w:rPr>
        <w:t xml:space="preserve"> advice</w:t>
      </w:r>
      <w:r w:rsidR="007A351C" w:rsidRPr="001E218B">
        <w:rPr>
          <w:rFonts w:ascii="Arial" w:hAnsi="Arial" w:cs="Arial"/>
          <w:sz w:val="22"/>
          <w:szCs w:val="22"/>
        </w:rPr>
        <w:t xml:space="preserve"> and guidance,</w:t>
      </w:r>
      <w:r w:rsidR="009D668B" w:rsidRPr="001E218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668B" w:rsidRPr="001E218B">
        <w:rPr>
          <w:rFonts w:ascii="Arial" w:hAnsi="Arial" w:cs="Arial"/>
          <w:sz w:val="22"/>
          <w:szCs w:val="22"/>
        </w:rPr>
        <w:t xml:space="preserve">to </w:t>
      </w:r>
      <w:r w:rsidR="003D79CA" w:rsidRPr="001E218B">
        <w:rPr>
          <w:rFonts w:ascii="Arial" w:hAnsi="Arial" w:cs="Arial"/>
          <w:sz w:val="22"/>
          <w:szCs w:val="22"/>
        </w:rPr>
        <w:t xml:space="preserve"> </w:t>
      </w:r>
      <w:r w:rsidR="00CB4D92" w:rsidRPr="001E218B">
        <w:rPr>
          <w:rFonts w:ascii="Arial" w:hAnsi="Arial" w:cs="Arial"/>
          <w:sz w:val="22"/>
          <w:szCs w:val="22"/>
        </w:rPr>
        <w:t>ensure</w:t>
      </w:r>
      <w:proofErr w:type="gramEnd"/>
      <w:r w:rsidR="00CB4D92" w:rsidRPr="001E218B">
        <w:rPr>
          <w:rFonts w:ascii="Arial" w:hAnsi="Arial" w:cs="Arial"/>
          <w:sz w:val="22"/>
          <w:szCs w:val="22"/>
        </w:rPr>
        <w:t xml:space="preserve"> that</w:t>
      </w:r>
      <w:r w:rsidR="003D79CA" w:rsidRPr="001E218B">
        <w:rPr>
          <w:rFonts w:ascii="Arial" w:hAnsi="Arial" w:cs="Arial"/>
          <w:sz w:val="22"/>
          <w:szCs w:val="22"/>
        </w:rPr>
        <w:t xml:space="preserve"> the Diocese of Peterborough </w:t>
      </w:r>
      <w:r w:rsidR="00CB4D92" w:rsidRPr="001E218B">
        <w:rPr>
          <w:rFonts w:ascii="Arial" w:hAnsi="Arial" w:cs="Arial"/>
          <w:sz w:val="22"/>
          <w:szCs w:val="22"/>
        </w:rPr>
        <w:t xml:space="preserve">continues to be </w:t>
      </w:r>
      <w:r w:rsidR="003D79CA" w:rsidRPr="001E218B">
        <w:rPr>
          <w:rFonts w:ascii="Arial" w:hAnsi="Arial" w:cs="Arial"/>
          <w:sz w:val="22"/>
          <w:szCs w:val="22"/>
        </w:rPr>
        <w:t>a safe place to live, worship and work</w:t>
      </w:r>
      <w:r w:rsidRPr="001E218B">
        <w:rPr>
          <w:rFonts w:ascii="Arial" w:hAnsi="Arial" w:cs="Arial"/>
          <w:sz w:val="22"/>
          <w:szCs w:val="22"/>
        </w:rPr>
        <w:t xml:space="preserve">. </w:t>
      </w:r>
      <w:r w:rsidR="00755F67" w:rsidRPr="001E218B">
        <w:rPr>
          <w:rFonts w:ascii="Arial" w:hAnsi="Arial" w:cs="Arial"/>
          <w:sz w:val="22"/>
          <w:szCs w:val="22"/>
        </w:rPr>
        <w:t xml:space="preserve">The </w:t>
      </w:r>
      <w:r w:rsidR="002472E6">
        <w:rPr>
          <w:rFonts w:ascii="Arial" w:hAnsi="Arial" w:cs="Arial"/>
          <w:sz w:val="22"/>
          <w:szCs w:val="22"/>
        </w:rPr>
        <w:t xml:space="preserve">Assistant </w:t>
      </w:r>
      <w:r w:rsidR="00755F67" w:rsidRPr="001E218B">
        <w:rPr>
          <w:rFonts w:ascii="Arial" w:hAnsi="Arial" w:cs="Arial"/>
          <w:sz w:val="22"/>
          <w:szCs w:val="22"/>
        </w:rPr>
        <w:t xml:space="preserve">Diocesan Safeguarding </w:t>
      </w:r>
      <w:r w:rsidR="002472E6">
        <w:rPr>
          <w:rFonts w:ascii="Arial" w:hAnsi="Arial" w:cs="Arial"/>
          <w:sz w:val="22"/>
          <w:szCs w:val="22"/>
        </w:rPr>
        <w:t>Officer</w:t>
      </w:r>
      <w:r w:rsidR="00755F67" w:rsidRPr="001E218B">
        <w:rPr>
          <w:rFonts w:ascii="Arial" w:hAnsi="Arial" w:cs="Arial"/>
          <w:sz w:val="22"/>
          <w:szCs w:val="22"/>
        </w:rPr>
        <w:t xml:space="preserve"> will </w:t>
      </w:r>
      <w:r w:rsidR="00561214">
        <w:rPr>
          <w:rFonts w:ascii="Arial" w:hAnsi="Arial" w:cs="Arial"/>
          <w:sz w:val="22"/>
          <w:szCs w:val="22"/>
        </w:rPr>
        <w:t>be a dynamic and compassionate individual with</w:t>
      </w:r>
      <w:r w:rsidR="00755F67" w:rsidRPr="001E218B">
        <w:rPr>
          <w:rFonts w:ascii="Arial" w:hAnsi="Arial" w:cs="Arial"/>
          <w:sz w:val="22"/>
          <w:szCs w:val="22"/>
        </w:rPr>
        <w:t xml:space="preserve"> responsibility for a caseload </w:t>
      </w:r>
      <w:r w:rsidR="0089735E">
        <w:rPr>
          <w:rFonts w:ascii="Arial" w:hAnsi="Arial" w:cs="Arial"/>
          <w:sz w:val="22"/>
          <w:szCs w:val="22"/>
        </w:rPr>
        <w:t>which is managed</w:t>
      </w:r>
      <w:r w:rsidR="00DE4175" w:rsidRPr="001E218B">
        <w:rPr>
          <w:rFonts w:ascii="Arial" w:hAnsi="Arial" w:cs="Arial"/>
          <w:sz w:val="22"/>
          <w:szCs w:val="22"/>
        </w:rPr>
        <w:t xml:space="preserve"> in </w:t>
      </w:r>
      <w:r w:rsidR="000C4A4C" w:rsidRPr="001E218B">
        <w:rPr>
          <w:rFonts w:ascii="Arial" w:hAnsi="Arial" w:cs="Arial"/>
          <w:sz w:val="22"/>
          <w:szCs w:val="22"/>
        </w:rPr>
        <w:t xml:space="preserve">line with the law, national </w:t>
      </w:r>
      <w:r w:rsidR="002D4969" w:rsidRPr="001E218B">
        <w:rPr>
          <w:rFonts w:ascii="Arial" w:hAnsi="Arial" w:cs="Arial"/>
          <w:sz w:val="22"/>
          <w:szCs w:val="22"/>
        </w:rPr>
        <w:t xml:space="preserve">statutory guidance and policy set by the House of Bishops and National Church of England Safeguarding Team. </w:t>
      </w:r>
    </w:p>
    <w:p w14:paraId="591B8AAB" w14:textId="77777777" w:rsidR="003D79CA" w:rsidRPr="001E218B" w:rsidRDefault="003D79CA" w:rsidP="009E62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4353EE" w14:textId="77777777" w:rsidR="00A26235" w:rsidRPr="001E218B" w:rsidRDefault="00A26235" w:rsidP="009E627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634E76" w14:textId="28F1BAC2" w:rsidR="0067499B" w:rsidRPr="008112FB" w:rsidRDefault="00A26235" w:rsidP="009E6272">
      <w:pPr>
        <w:spacing w:line="276" w:lineRule="auto"/>
        <w:rPr>
          <w:rFonts w:ascii="Arial" w:hAnsi="Arial" w:cs="Arial"/>
          <w:color w:val="4472C4" w:themeColor="accent1"/>
          <w:sz w:val="22"/>
          <w:szCs w:val="22"/>
        </w:rPr>
      </w:pPr>
      <w:r w:rsidRPr="008112FB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ABOUT THE DIOCESE OF PETERBOROUGH AND THE PETERBOROUGH DIOCESAN BOARD OF FINANCE </w:t>
      </w:r>
    </w:p>
    <w:p w14:paraId="1D2D2CD7" w14:textId="691DF55E" w:rsidR="0067499B" w:rsidRPr="001E218B" w:rsidRDefault="0067499B" w:rsidP="009E6272">
      <w:pPr>
        <w:spacing w:line="276" w:lineRule="auto"/>
        <w:rPr>
          <w:rFonts w:ascii="Arial" w:hAnsi="Arial" w:cs="Arial"/>
          <w:sz w:val="22"/>
          <w:szCs w:val="22"/>
        </w:rPr>
      </w:pPr>
    </w:p>
    <w:p w14:paraId="52025DE1" w14:textId="51D14C8D" w:rsidR="00F848B6" w:rsidRPr="001E218B" w:rsidRDefault="681C8075" w:rsidP="009E62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18B">
        <w:rPr>
          <w:rFonts w:ascii="Arial" w:hAnsi="Arial" w:cs="Arial"/>
          <w:sz w:val="22"/>
          <w:szCs w:val="22"/>
        </w:rPr>
        <w:t>The Diocese of Peterborough is a living, growing network of churches, chaplaincies and schools covering Northamptonshire, the part of Cambridgeshire formerly known as the Soke of Peterborough (</w:t>
      </w:r>
      <w:r w:rsidR="17A5A38F" w:rsidRPr="001E218B">
        <w:rPr>
          <w:rFonts w:ascii="Arial" w:hAnsi="Arial" w:cs="Arial"/>
          <w:sz w:val="22"/>
          <w:szCs w:val="22"/>
        </w:rPr>
        <w:t>i.e.,</w:t>
      </w:r>
      <w:r w:rsidRPr="001E218B">
        <w:rPr>
          <w:rFonts w:ascii="Arial" w:hAnsi="Arial" w:cs="Arial"/>
          <w:sz w:val="22"/>
          <w:szCs w:val="22"/>
        </w:rPr>
        <w:t xml:space="preserve"> the area of the </w:t>
      </w:r>
      <w:r w:rsidR="62D95A4E" w:rsidRPr="001E218B">
        <w:rPr>
          <w:rFonts w:ascii="Arial" w:hAnsi="Arial" w:cs="Arial"/>
          <w:sz w:val="22"/>
          <w:szCs w:val="22"/>
        </w:rPr>
        <w:t>present-day</w:t>
      </w:r>
      <w:r w:rsidRPr="001E218B">
        <w:rPr>
          <w:rFonts w:ascii="Arial" w:hAnsi="Arial" w:cs="Arial"/>
          <w:sz w:val="22"/>
          <w:szCs w:val="22"/>
        </w:rPr>
        <w:t xml:space="preserve"> city of Peterborough north of the river Nene) and the County of Rutland. Its total population is c917,000</w:t>
      </w:r>
    </w:p>
    <w:p w14:paraId="2EF6ED82" w14:textId="77777777" w:rsidR="00F848B6" w:rsidRPr="001E218B" w:rsidRDefault="00F848B6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1AE1C6A" w14:textId="1A35AA7C" w:rsidR="784A9DAC" w:rsidRPr="001E218B" w:rsidRDefault="003D79CA" w:rsidP="009E627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218B">
        <w:rPr>
          <w:rFonts w:ascii="Arial" w:hAnsi="Arial" w:cs="Arial"/>
          <w:color w:val="auto"/>
          <w:sz w:val="22"/>
          <w:szCs w:val="22"/>
        </w:rPr>
        <w:t xml:space="preserve">The Peterborough Diocesan Board of Finance is the central team that supports the Diocese of Peterborough. Our main office is based in the grounds of Peterborough </w:t>
      </w:r>
      <w:proofErr w:type="gramStart"/>
      <w:r w:rsidRPr="001E218B">
        <w:rPr>
          <w:rFonts w:ascii="Arial" w:hAnsi="Arial" w:cs="Arial"/>
          <w:color w:val="auto"/>
          <w:sz w:val="22"/>
          <w:szCs w:val="22"/>
        </w:rPr>
        <w:t>Cathedral</w:t>
      </w:r>
      <w:proofErr w:type="gramEnd"/>
      <w:r w:rsidRPr="001E218B">
        <w:rPr>
          <w:rFonts w:ascii="Arial" w:hAnsi="Arial" w:cs="Arial"/>
          <w:color w:val="auto"/>
          <w:sz w:val="22"/>
          <w:szCs w:val="22"/>
        </w:rPr>
        <w:t xml:space="preserve"> and we have another at the Lakes, Northampton. </w:t>
      </w:r>
      <w:r w:rsidR="005E1E45">
        <w:rPr>
          <w:rFonts w:ascii="Arial" w:hAnsi="Arial" w:cs="Arial"/>
          <w:color w:val="auto"/>
          <w:sz w:val="22"/>
          <w:szCs w:val="22"/>
        </w:rPr>
        <w:t xml:space="preserve">The Diocesan Safeguarding Team </w:t>
      </w:r>
      <w:r w:rsidR="008C34B4">
        <w:rPr>
          <w:rFonts w:ascii="Arial" w:hAnsi="Arial" w:cs="Arial"/>
          <w:color w:val="auto"/>
          <w:sz w:val="22"/>
          <w:szCs w:val="22"/>
        </w:rPr>
        <w:t xml:space="preserve">is going through a period of change and </w:t>
      </w:r>
      <w:proofErr w:type="gramStart"/>
      <w:r w:rsidR="008C34B4">
        <w:rPr>
          <w:rFonts w:ascii="Arial" w:hAnsi="Arial" w:cs="Arial"/>
          <w:color w:val="auto"/>
          <w:sz w:val="22"/>
          <w:szCs w:val="22"/>
        </w:rPr>
        <w:t>development</w:t>
      </w:r>
      <w:proofErr w:type="gramEnd"/>
      <w:r w:rsidR="008C34B4">
        <w:rPr>
          <w:rFonts w:ascii="Arial" w:hAnsi="Arial" w:cs="Arial"/>
          <w:color w:val="auto"/>
          <w:sz w:val="22"/>
          <w:szCs w:val="22"/>
        </w:rPr>
        <w:t xml:space="preserve"> and this role offers an exciting opportunity to shape the </w:t>
      </w:r>
      <w:r w:rsidR="00112612">
        <w:rPr>
          <w:rFonts w:ascii="Arial" w:hAnsi="Arial" w:cs="Arial"/>
          <w:color w:val="auto"/>
          <w:sz w:val="22"/>
          <w:szCs w:val="22"/>
        </w:rPr>
        <w:t xml:space="preserve">future approach to safeguarding across the </w:t>
      </w:r>
      <w:r w:rsidR="00D935EE">
        <w:rPr>
          <w:rFonts w:ascii="Arial" w:hAnsi="Arial" w:cs="Arial"/>
          <w:color w:val="auto"/>
          <w:sz w:val="22"/>
          <w:szCs w:val="22"/>
        </w:rPr>
        <w:t>D</w:t>
      </w:r>
      <w:r w:rsidR="00112612">
        <w:rPr>
          <w:rFonts w:ascii="Arial" w:hAnsi="Arial" w:cs="Arial"/>
          <w:color w:val="auto"/>
          <w:sz w:val="22"/>
          <w:szCs w:val="22"/>
        </w:rPr>
        <w:t xml:space="preserve">iocese. </w:t>
      </w:r>
    </w:p>
    <w:p w14:paraId="47FE3F81" w14:textId="77777777" w:rsidR="003D79CA" w:rsidRPr="001E218B" w:rsidRDefault="003D79CA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D17DDE" w14:textId="77777777" w:rsidR="00F95B88" w:rsidRPr="001E218B" w:rsidRDefault="00F95B88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6AAAC" w14:textId="661928BF" w:rsidR="00CB4D92" w:rsidRPr="008112FB" w:rsidRDefault="00CB4D92" w:rsidP="00AE6C3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8112FB">
        <w:rPr>
          <w:rFonts w:ascii="Arial" w:hAnsi="Arial" w:cs="Arial"/>
          <w:b/>
          <w:bCs/>
          <w:color w:val="4472C4" w:themeColor="accent1"/>
          <w:sz w:val="22"/>
          <w:szCs w:val="22"/>
        </w:rPr>
        <w:t>JOB RESPONSIBILITES</w:t>
      </w:r>
    </w:p>
    <w:p w14:paraId="68B8CF42" w14:textId="77777777" w:rsidR="00C566BE" w:rsidRPr="00AE6C3B" w:rsidRDefault="00C566BE" w:rsidP="00AE6C3B">
      <w:pPr>
        <w:pStyle w:val="NoSpacing"/>
        <w:spacing w:line="276" w:lineRule="auto"/>
        <w:rPr>
          <w:rFonts w:ascii="Arial" w:hAnsi="Arial" w:cs="Arial"/>
        </w:rPr>
      </w:pPr>
    </w:p>
    <w:p w14:paraId="314103A9" w14:textId="01943FF9" w:rsidR="0044161E" w:rsidRDefault="0044161E" w:rsidP="0044161E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408D7">
        <w:rPr>
          <w:rFonts w:ascii="Arial" w:hAnsi="Arial" w:cs="Arial"/>
          <w:sz w:val="22"/>
          <w:szCs w:val="22"/>
        </w:rPr>
        <w:t>Undertake safeguarding casework on behalf of the Diocese of Peterborough and ensure all work is conducted in line with the House of Bishop</w:t>
      </w:r>
      <w:r w:rsidR="005C61F7">
        <w:rPr>
          <w:rFonts w:ascii="Arial" w:hAnsi="Arial" w:cs="Arial"/>
          <w:sz w:val="22"/>
          <w:szCs w:val="22"/>
        </w:rPr>
        <w:t>s</w:t>
      </w:r>
      <w:r w:rsidRPr="008408D7">
        <w:rPr>
          <w:rFonts w:ascii="Arial" w:hAnsi="Arial" w:cs="Arial"/>
          <w:sz w:val="22"/>
          <w:szCs w:val="22"/>
        </w:rPr>
        <w:t xml:space="preserve"> safeguarding policy and guidance. </w:t>
      </w:r>
    </w:p>
    <w:p w14:paraId="1681D51F" w14:textId="35CB319E" w:rsidR="00BF79BD" w:rsidRPr="00351629" w:rsidRDefault="00351629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51629">
        <w:rPr>
          <w:rFonts w:ascii="Arial" w:hAnsi="Arial" w:cs="Arial"/>
          <w:sz w:val="22"/>
          <w:szCs w:val="22"/>
        </w:rPr>
        <w:lastRenderedPageBreak/>
        <w:t>Offer</w:t>
      </w:r>
      <w:r w:rsidR="0046030F" w:rsidRPr="00351629">
        <w:rPr>
          <w:rFonts w:ascii="Arial" w:hAnsi="Arial" w:cs="Arial"/>
          <w:sz w:val="22"/>
          <w:szCs w:val="22"/>
        </w:rPr>
        <w:t xml:space="preserve"> guid</w:t>
      </w:r>
      <w:r w:rsidRPr="00351629">
        <w:rPr>
          <w:rFonts w:ascii="Arial" w:hAnsi="Arial" w:cs="Arial"/>
          <w:sz w:val="22"/>
          <w:szCs w:val="22"/>
        </w:rPr>
        <w:t>ance</w:t>
      </w:r>
      <w:r w:rsidR="0046030F" w:rsidRPr="00351629">
        <w:rPr>
          <w:rFonts w:ascii="Arial" w:hAnsi="Arial" w:cs="Arial"/>
          <w:sz w:val="22"/>
          <w:szCs w:val="22"/>
        </w:rPr>
        <w:t xml:space="preserve"> and advi</w:t>
      </w:r>
      <w:r w:rsidR="007A5780">
        <w:rPr>
          <w:rFonts w:ascii="Arial" w:hAnsi="Arial" w:cs="Arial"/>
          <w:sz w:val="22"/>
          <w:szCs w:val="22"/>
        </w:rPr>
        <w:t>c</w:t>
      </w:r>
      <w:r w:rsidR="0046030F" w:rsidRPr="00351629">
        <w:rPr>
          <w:rFonts w:ascii="Arial" w:hAnsi="Arial" w:cs="Arial"/>
          <w:sz w:val="22"/>
          <w:szCs w:val="22"/>
        </w:rPr>
        <w:t xml:space="preserve">e </w:t>
      </w:r>
      <w:r w:rsidRPr="00351629">
        <w:rPr>
          <w:rFonts w:ascii="Arial" w:hAnsi="Arial" w:cs="Arial"/>
          <w:sz w:val="22"/>
          <w:szCs w:val="22"/>
        </w:rPr>
        <w:t>to P</w:t>
      </w:r>
      <w:r w:rsidR="0046030F" w:rsidRPr="00351629">
        <w:rPr>
          <w:rFonts w:ascii="Arial" w:hAnsi="Arial" w:cs="Arial"/>
          <w:sz w:val="22"/>
          <w:szCs w:val="22"/>
        </w:rPr>
        <w:t xml:space="preserve">arishes on their safeguarding enquiries and referrals. </w:t>
      </w:r>
      <w:proofErr w:type="gramStart"/>
      <w:r w:rsidR="00364317">
        <w:rPr>
          <w:rFonts w:ascii="Arial" w:hAnsi="Arial" w:cs="Arial"/>
          <w:sz w:val="22"/>
          <w:szCs w:val="22"/>
        </w:rPr>
        <w:t>Promote good safeguarding practice at all times</w:t>
      </w:r>
      <w:proofErr w:type="gramEnd"/>
      <w:r w:rsidR="00364317">
        <w:rPr>
          <w:rFonts w:ascii="Arial" w:hAnsi="Arial" w:cs="Arial"/>
          <w:sz w:val="22"/>
          <w:szCs w:val="22"/>
        </w:rPr>
        <w:t xml:space="preserve">. </w:t>
      </w:r>
    </w:p>
    <w:p w14:paraId="6C342B9B" w14:textId="4DEF6716" w:rsidR="00C566BE" w:rsidRDefault="009F23EB" w:rsidP="004B5DEC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collaboratively to support PSOs in their parishes and promote good safeguarding practice. </w:t>
      </w:r>
      <w:r w:rsidR="00CF508C" w:rsidRPr="003A27CF">
        <w:rPr>
          <w:rFonts w:ascii="Arial" w:hAnsi="Arial" w:cs="Arial"/>
          <w:sz w:val="22"/>
          <w:szCs w:val="22"/>
        </w:rPr>
        <w:t xml:space="preserve"> </w:t>
      </w:r>
    </w:p>
    <w:p w14:paraId="69C5FDC5" w14:textId="062280F7" w:rsidR="005C61F7" w:rsidRPr="005C61F7" w:rsidRDefault="005C61F7" w:rsidP="005C61F7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A27CF">
        <w:rPr>
          <w:rFonts w:ascii="Arial" w:hAnsi="Arial" w:cs="Arial"/>
          <w:sz w:val="22"/>
          <w:szCs w:val="22"/>
        </w:rPr>
        <w:t xml:space="preserve">To form and maintain productive, professional relationships with parishes, clergy, senior clergy, parish volunteers and </w:t>
      </w:r>
      <w:r>
        <w:rPr>
          <w:rFonts w:ascii="Arial" w:hAnsi="Arial" w:cs="Arial"/>
          <w:sz w:val="22"/>
          <w:szCs w:val="22"/>
        </w:rPr>
        <w:t>parish safeguarding officers (</w:t>
      </w:r>
      <w:r w:rsidRPr="003A27CF">
        <w:rPr>
          <w:rFonts w:ascii="Arial" w:hAnsi="Arial" w:cs="Arial"/>
          <w:sz w:val="22"/>
          <w:szCs w:val="22"/>
        </w:rPr>
        <w:t>PSOs</w:t>
      </w:r>
      <w:r>
        <w:rPr>
          <w:rFonts w:ascii="Arial" w:hAnsi="Arial" w:cs="Arial"/>
          <w:sz w:val="22"/>
          <w:szCs w:val="22"/>
        </w:rPr>
        <w:t>)</w:t>
      </w:r>
      <w:r w:rsidRPr="003A27CF">
        <w:rPr>
          <w:rFonts w:ascii="Arial" w:hAnsi="Arial" w:cs="Arial"/>
          <w:sz w:val="22"/>
          <w:szCs w:val="22"/>
        </w:rPr>
        <w:t>.</w:t>
      </w:r>
    </w:p>
    <w:p w14:paraId="4B446A71" w14:textId="2715901C" w:rsidR="0038753E" w:rsidRDefault="0038753E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B5DEC">
        <w:rPr>
          <w:rFonts w:ascii="Arial" w:hAnsi="Arial" w:cs="Arial"/>
          <w:sz w:val="22"/>
          <w:szCs w:val="22"/>
        </w:rPr>
        <w:t>Work collaboratively with other agencies</w:t>
      </w:r>
      <w:r w:rsidR="000C04B8" w:rsidRPr="004B5DEC">
        <w:rPr>
          <w:rFonts w:ascii="Arial" w:hAnsi="Arial" w:cs="Arial"/>
          <w:sz w:val="22"/>
          <w:szCs w:val="22"/>
        </w:rPr>
        <w:t>, both</w:t>
      </w:r>
      <w:r w:rsidRPr="004B5DEC">
        <w:rPr>
          <w:rFonts w:ascii="Arial" w:hAnsi="Arial" w:cs="Arial"/>
          <w:sz w:val="22"/>
          <w:szCs w:val="22"/>
        </w:rPr>
        <w:t xml:space="preserve"> statutory and non-statutory</w:t>
      </w:r>
      <w:r w:rsidR="00CD5D9B" w:rsidRPr="004B5DEC">
        <w:rPr>
          <w:rFonts w:ascii="Arial" w:hAnsi="Arial" w:cs="Arial"/>
          <w:sz w:val="22"/>
          <w:szCs w:val="22"/>
        </w:rPr>
        <w:t xml:space="preserve">, </w:t>
      </w:r>
      <w:r w:rsidR="00744440" w:rsidRPr="004B5DEC">
        <w:rPr>
          <w:rFonts w:ascii="Arial" w:hAnsi="Arial" w:cs="Arial"/>
          <w:sz w:val="22"/>
          <w:szCs w:val="22"/>
        </w:rPr>
        <w:t>to ensure</w:t>
      </w:r>
      <w:r w:rsidR="001B4299">
        <w:rPr>
          <w:rFonts w:ascii="Arial" w:hAnsi="Arial" w:cs="Arial"/>
          <w:sz w:val="22"/>
          <w:szCs w:val="22"/>
        </w:rPr>
        <w:t xml:space="preserve"> that there is</w:t>
      </w:r>
      <w:r w:rsidR="00744440" w:rsidRPr="004B5DEC">
        <w:rPr>
          <w:rFonts w:ascii="Arial" w:hAnsi="Arial" w:cs="Arial"/>
          <w:sz w:val="22"/>
          <w:szCs w:val="22"/>
        </w:rPr>
        <w:t xml:space="preserve"> an effective </w:t>
      </w:r>
      <w:r w:rsidR="00F928B9" w:rsidRPr="004B5DEC">
        <w:rPr>
          <w:rFonts w:ascii="Arial" w:hAnsi="Arial" w:cs="Arial"/>
          <w:sz w:val="22"/>
          <w:szCs w:val="22"/>
        </w:rPr>
        <w:t xml:space="preserve">safeguarding response to </w:t>
      </w:r>
      <w:r w:rsidR="004B5DEC" w:rsidRPr="004B5DEC">
        <w:rPr>
          <w:rFonts w:ascii="Arial" w:hAnsi="Arial" w:cs="Arial"/>
          <w:sz w:val="22"/>
          <w:szCs w:val="22"/>
        </w:rPr>
        <w:t xml:space="preserve">children and vulnerable adults. </w:t>
      </w:r>
    </w:p>
    <w:p w14:paraId="084E5F4A" w14:textId="08D87667" w:rsidR="0043562B" w:rsidRDefault="0043562B" w:rsidP="0043562B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51A18">
        <w:rPr>
          <w:rFonts w:ascii="Arial" w:hAnsi="Arial" w:cs="Arial"/>
        </w:rPr>
        <w:t xml:space="preserve">Ensure appropriate pastoral support is arranged for those affected by abuse and/or safeguarding situations as appropriate. </w:t>
      </w:r>
      <w:r>
        <w:rPr>
          <w:rFonts w:ascii="Arial" w:hAnsi="Arial" w:cs="Arial"/>
        </w:rPr>
        <w:t xml:space="preserve">Commit to responding well to those who have experienced abuse. </w:t>
      </w:r>
    </w:p>
    <w:p w14:paraId="6E57CDE9" w14:textId="77777777" w:rsidR="0043562B" w:rsidRPr="0043562B" w:rsidRDefault="0043562B" w:rsidP="0043562B">
      <w:pPr>
        <w:pStyle w:val="NoSpacing"/>
        <w:spacing w:line="276" w:lineRule="auto"/>
        <w:ind w:left="720"/>
        <w:rPr>
          <w:rFonts w:ascii="Arial" w:hAnsi="Arial" w:cs="Arial"/>
        </w:rPr>
      </w:pPr>
    </w:p>
    <w:p w14:paraId="64E77100" w14:textId="7FE37BA5" w:rsidR="0044161E" w:rsidRPr="0043562B" w:rsidRDefault="0044161E" w:rsidP="0043562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64317">
        <w:rPr>
          <w:rFonts w:ascii="Arial" w:hAnsi="Arial" w:cs="Arial"/>
          <w:sz w:val="22"/>
          <w:szCs w:val="22"/>
        </w:rPr>
        <w:t xml:space="preserve">Manage, investigate, lead and conclude designated cases. This includes </w:t>
      </w:r>
      <w:proofErr w:type="gramStart"/>
      <w:r w:rsidRPr="00364317">
        <w:rPr>
          <w:rFonts w:ascii="Arial" w:hAnsi="Arial" w:cs="Arial"/>
          <w:sz w:val="22"/>
          <w:szCs w:val="22"/>
        </w:rPr>
        <w:t>were</w:t>
      </w:r>
      <w:proofErr w:type="gramEnd"/>
      <w:r w:rsidRPr="00364317">
        <w:rPr>
          <w:rFonts w:ascii="Arial" w:hAnsi="Arial" w:cs="Arial"/>
          <w:sz w:val="22"/>
          <w:szCs w:val="22"/>
        </w:rPr>
        <w:t xml:space="preserve"> allegations are made against Church Officers in line with the House of Bishop safeguarding policy and guidance. </w:t>
      </w:r>
    </w:p>
    <w:p w14:paraId="12551A2A" w14:textId="3C12BA54" w:rsidR="00C566BE" w:rsidRDefault="00C566BE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B4177">
        <w:rPr>
          <w:rFonts w:ascii="Arial" w:hAnsi="Arial" w:cs="Arial"/>
          <w:sz w:val="22"/>
          <w:szCs w:val="22"/>
        </w:rPr>
        <w:t>Undertake risk assessments</w:t>
      </w:r>
      <w:r w:rsidR="00846C68" w:rsidRPr="00BB4177">
        <w:rPr>
          <w:rFonts w:ascii="Arial" w:hAnsi="Arial" w:cs="Arial"/>
          <w:sz w:val="22"/>
          <w:szCs w:val="22"/>
        </w:rPr>
        <w:t xml:space="preserve"> on offenders and those that may pose a risk </w:t>
      </w:r>
      <w:r w:rsidR="000623EA" w:rsidRPr="00BB4177">
        <w:rPr>
          <w:rFonts w:ascii="Arial" w:hAnsi="Arial" w:cs="Arial"/>
          <w:sz w:val="22"/>
          <w:szCs w:val="22"/>
        </w:rPr>
        <w:t xml:space="preserve">that want to worship, volunteer or work in </w:t>
      </w:r>
      <w:r w:rsidR="00BB4177" w:rsidRPr="00BB4177">
        <w:rPr>
          <w:rFonts w:ascii="Arial" w:hAnsi="Arial" w:cs="Arial"/>
          <w:sz w:val="22"/>
          <w:szCs w:val="22"/>
        </w:rPr>
        <w:t xml:space="preserve">Churches across </w:t>
      </w:r>
      <w:r w:rsidR="000623EA" w:rsidRPr="00BB4177">
        <w:rPr>
          <w:rFonts w:ascii="Arial" w:hAnsi="Arial" w:cs="Arial"/>
          <w:sz w:val="22"/>
          <w:szCs w:val="22"/>
        </w:rPr>
        <w:t xml:space="preserve">our Diocese. </w:t>
      </w:r>
    </w:p>
    <w:p w14:paraId="527D5FDD" w14:textId="5AF3DD88" w:rsidR="00F65336" w:rsidRPr="00BB4177" w:rsidRDefault="00FB453C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Compile Safeguarding Agreements</w:t>
      </w:r>
      <w:r w:rsidR="00B1613B">
        <w:rPr>
          <w:rFonts w:ascii="Arial" w:hAnsi="Arial" w:cs="Arial"/>
          <w:sz w:val="22"/>
          <w:szCs w:val="22"/>
        </w:rPr>
        <w:t xml:space="preserve"> in relation to those</w:t>
      </w:r>
      <w:r w:rsidR="007A19C2">
        <w:rPr>
          <w:rFonts w:ascii="Arial" w:hAnsi="Arial" w:cs="Arial"/>
          <w:sz w:val="22"/>
          <w:szCs w:val="22"/>
        </w:rPr>
        <w:t xml:space="preserve"> where a risk is identified; monitor and review these as necessary in co</w:t>
      </w:r>
      <w:r w:rsidR="0091248D">
        <w:rPr>
          <w:rFonts w:ascii="Arial" w:hAnsi="Arial" w:cs="Arial"/>
          <w:sz w:val="22"/>
          <w:szCs w:val="22"/>
        </w:rPr>
        <w:t xml:space="preserve">llaboration with the Parish. </w:t>
      </w:r>
    </w:p>
    <w:p w14:paraId="44E4AA32" w14:textId="7F3DEAD5" w:rsidR="00584264" w:rsidRPr="00CB3269" w:rsidRDefault="000518CF" w:rsidP="000A4F56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35AFE">
        <w:rPr>
          <w:rFonts w:ascii="Arial" w:hAnsi="Arial" w:cs="Arial"/>
          <w:sz w:val="22"/>
          <w:szCs w:val="22"/>
        </w:rPr>
        <w:t xml:space="preserve">Complete risk </w:t>
      </w:r>
      <w:r w:rsidR="00A35AFE" w:rsidRPr="00A35AFE">
        <w:rPr>
          <w:rFonts w:ascii="Arial" w:hAnsi="Arial" w:cs="Arial"/>
          <w:sz w:val="22"/>
          <w:szCs w:val="22"/>
        </w:rPr>
        <w:t xml:space="preserve">assessments of individuals with disclosures on their Disclosure and Barring Service (DBS) certificates. </w:t>
      </w:r>
    </w:p>
    <w:p w14:paraId="616F642D" w14:textId="4484BB29" w:rsidR="00976372" w:rsidRPr="00F9550B" w:rsidRDefault="00584264" w:rsidP="00F9550B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E75F08">
        <w:rPr>
          <w:rFonts w:ascii="Arial" w:hAnsi="Arial" w:cs="Arial"/>
        </w:rPr>
        <w:t xml:space="preserve">Maintain accurate records of safeguarding activities on the </w:t>
      </w:r>
      <w:proofErr w:type="spellStart"/>
      <w:r w:rsidRPr="00E75F08">
        <w:rPr>
          <w:rFonts w:ascii="Arial" w:hAnsi="Arial" w:cs="Arial"/>
        </w:rPr>
        <w:t>MyConcerns</w:t>
      </w:r>
      <w:proofErr w:type="spellEnd"/>
      <w:r w:rsidRPr="00E75F08">
        <w:rPr>
          <w:rFonts w:ascii="Arial" w:hAnsi="Arial" w:cs="Arial"/>
        </w:rPr>
        <w:t xml:space="preserve"> database in accordance with recording protocols and good practice guidance.</w:t>
      </w:r>
    </w:p>
    <w:p w14:paraId="57B1DB10" w14:textId="77777777" w:rsidR="00C566BE" w:rsidRPr="00DB0D66" w:rsidRDefault="00C566BE" w:rsidP="00AE6C3B">
      <w:pPr>
        <w:pStyle w:val="NoSpacing"/>
        <w:spacing w:line="276" w:lineRule="auto"/>
        <w:rPr>
          <w:rFonts w:ascii="Arial" w:hAnsi="Arial" w:cs="Arial"/>
          <w:highlight w:val="yellow"/>
        </w:rPr>
      </w:pPr>
    </w:p>
    <w:p w14:paraId="5B90C4DB" w14:textId="01DF7980" w:rsidR="0066569C" w:rsidRDefault="002178CB" w:rsidP="00AE6C3B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Commit to continuous professional development and undertake training, as applicable, </w:t>
      </w:r>
      <w:r w:rsidR="003F11EA">
        <w:rPr>
          <w:rFonts w:ascii="Arial" w:hAnsi="Arial" w:cs="Arial"/>
        </w:rPr>
        <w:t xml:space="preserve">to maintain an up-to-date </w:t>
      </w:r>
      <w:r w:rsidR="00DE45EE">
        <w:rPr>
          <w:rFonts w:ascii="Arial" w:hAnsi="Arial" w:cs="Arial"/>
        </w:rPr>
        <w:t>understanding of National and Local Safeguarding policy and best practice</w:t>
      </w:r>
      <w:r w:rsidR="00FC0430">
        <w:rPr>
          <w:rFonts w:ascii="Arial" w:hAnsi="Arial" w:cs="Arial"/>
        </w:rPr>
        <w:t xml:space="preserve">. Share and apply this knowledge across the team and Diocese. </w:t>
      </w:r>
    </w:p>
    <w:p w14:paraId="5BDCE04C" w14:textId="77777777" w:rsidR="0066569C" w:rsidRDefault="0066569C" w:rsidP="0066569C">
      <w:pPr>
        <w:pStyle w:val="ListParagraph"/>
        <w:rPr>
          <w:rFonts w:ascii="Arial" w:hAnsi="Arial" w:cs="Arial"/>
        </w:rPr>
      </w:pPr>
    </w:p>
    <w:p w14:paraId="5D2DDF5C" w14:textId="764F4ED9" w:rsidR="00C566BE" w:rsidRPr="001967F3" w:rsidRDefault="00C566BE" w:rsidP="00AE6C3B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1967F3">
        <w:rPr>
          <w:rFonts w:ascii="Arial" w:hAnsi="Arial" w:cs="Arial"/>
        </w:rPr>
        <w:t>Work collaboratively with the National Safeguarding Team and attend national events and activities</w:t>
      </w:r>
      <w:r w:rsidR="001967F3" w:rsidRPr="001967F3">
        <w:rPr>
          <w:rFonts w:ascii="Arial" w:hAnsi="Arial" w:cs="Arial"/>
        </w:rPr>
        <w:t xml:space="preserve"> as applicable</w:t>
      </w:r>
      <w:r w:rsidRPr="001967F3">
        <w:rPr>
          <w:rFonts w:ascii="Arial" w:hAnsi="Arial" w:cs="Arial"/>
        </w:rPr>
        <w:t>.</w:t>
      </w:r>
    </w:p>
    <w:p w14:paraId="43DEB180" w14:textId="77777777" w:rsidR="00C566BE" w:rsidRPr="00DB0D66" w:rsidRDefault="00C566BE" w:rsidP="00AE6C3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514C569D" w14:textId="49A74E5C" w:rsidR="00C566BE" w:rsidRPr="00DB0D66" w:rsidRDefault="00C566BE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B0D66">
        <w:rPr>
          <w:rFonts w:ascii="Arial" w:hAnsi="Arial" w:cs="Arial"/>
          <w:sz w:val="22"/>
          <w:szCs w:val="22"/>
        </w:rPr>
        <w:t>Engage in professional supervision</w:t>
      </w:r>
      <w:r w:rsidR="00A122F1">
        <w:rPr>
          <w:rFonts w:ascii="Arial" w:hAnsi="Arial" w:cs="Arial"/>
          <w:sz w:val="22"/>
          <w:szCs w:val="22"/>
        </w:rPr>
        <w:t xml:space="preserve">, which we provide, </w:t>
      </w:r>
      <w:r w:rsidR="00927290" w:rsidRPr="00DB0D66">
        <w:rPr>
          <w:rFonts w:ascii="Arial" w:hAnsi="Arial" w:cs="Arial"/>
          <w:sz w:val="22"/>
          <w:szCs w:val="22"/>
        </w:rPr>
        <w:t>as part of our commitment to staff welfare</w:t>
      </w:r>
      <w:r w:rsidRPr="00DB0D66">
        <w:rPr>
          <w:rFonts w:ascii="Arial" w:hAnsi="Arial" w:cs="Arial"/>
          <w:sz w:val="22"/>
          <w:szCs w:val="22"/>
        </w:rPr>
        <w:t>.</w:t>
      </w:r>
    </w:p>
    <w:p w14:paraId="04771D6C" w14:textId="77777777" w:rsidR="00745B71" w:rsidRPr="00DB0D66" w:rsidRDefault="00745B71" w:rsidP="00745B71">
      <w:pPr>
        <w:pStyle w:val="ListParagraph"/>
        <w:rPr>
          <w:rFonts w:ascii="Arial" w:hAnsi="Arial" w:cs="Arial"/>
          <w:sz w:val="22"/>
          <w:szCs w:val="22"/>
        </w:rPr>
      </w:pPr>
    </w:p>
    <w:p w14:paraId="4EF0BC5D" w14:textId="0B67CAF2" w:rsidR="00745B71" w:rsidRPr="00DB0D66" w:rsidRDefault="00745B71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B0D66">
        <w:rPr>
          <w:rFonts w:ascii="Arial" w:hAnsi="Arial" w:cs="Arial"/>
          <w:sz w:val="22"/>
          <w:szCs w:val="22"/>
        </w:rPr>
        <w:t xml:space="preserve">To deputise and provide cover for other staff in the Safeguarding team as necessary. </w:t>
      </w:r>
    </w:p>
    <w:p w14:paraId="420CABB1" w14:textId="77777777" w:rsidR="00541850" w:rsidRPr="00DB0D66" w:rsidRDefault="00541850" w:rsidP="00541850">
      <w:pPr>
        <w:pStyle w:val="ListParagraph"/>
        <w:rPr>
          <w:rFonts w:ascii="Arial" w:hAnsi="Arial" w:cs="Arial"/>
          <w:sz w:val="22"/>
          <w:szCs w:val="22"/>
        </w:rPr>
      </w:pPr>
    </w:p>
    <w:p w14:paraId="74FA5145" w14:textId="6483CCB4" w:rsidR="00541850" w:rsidRPr="00DB0D66" w:rsidRDefault="00F66459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B0D66">
        <w:rPr>
          <w:rFonts w:ascii="Arial" w:hAnsi="Arial" w:cs="Arial"/>
          <w:sz w:val="22"/>
          <w:szCs w:val="22"/>
        </w:rPr>
        <w:t xml:space="preserve">Commit to </w:t>
      </w:r>
      <w:r w:rsidR="00745B71" w:rsidRPr="00DB0D66">
        <w:rPr>
          <w:rFonts w:ascii="Arial" w:hAnsi="Arial" w:cs="Arial"/>
          <w:sz w:val="22"/>
          <w:szCs w:val="22"/>
        </w:rPr>
        <w:t>continuous</w:t>
      </w:r>
      <w:r w:rsidRPr="00DB0D66">
        <w:rPr>
          <w:rFonts w:ascii="Arial" w:hAnsi="Arial" w:cs="Arial"/>
          <w:sz w:val="22"/>
          <w:szCs w:val="22"/>
        </w:rPr>
        <w:t xml:space="preserve"> professional development and complete </w:t>
      </w:r>
      <w:r w:rsidR="00745B71" w:rsidRPr="00DB0D66">
        <w:rPr>
          <w:rFonts w:ascii="Arial" w:hAnsi="Arial" w:cs="Arial"/>
          <w:sz w:val="22"/>
          <w:szCs w:val="22"/>
        </w:rPr>
        <w:t xml:space="preserve">all required training as applicable. </w:t>
      </w:r>
    </w:p>
    <w:p w14:paraId="78A39A13" w14:textId="2F4B4AD9" w:rsidR="00C566BE" w:rsidRPr="00DB0D66" w:rsidRDefault="00E861FA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B0D66">
        <w:rPr>
          <w:rFonts w:ascii="Arial" w:hAnsi="Arial" w:cs="Arial"/>
          <w:sz w:val="22"/>
          <w:szCs w:val="22"/>
        </w:rPr>
        <w:lastRenderedPageBreak/>
        <w:t xml:space="preserve">Ensure that the </w:t>
      </w:r>
      <w:r w:rsidR="009E7039" w:rsidRPr="00DB0D66">
        <w:rPr>
          <w:rFonts w:ascii="Arial" w:hAnsi="Arial" w:cs="Arial"/>
          <w:sz w:val="22"/>
          <w:szCs w:val="22"/>
        </w:rPr>
        <w:t xml:space="preserve">principles of </w:t>
      </w:r>
      <w:r w:rsidR="00441D19" w:rsidRPr="00DB0D66">
        <w:rPr>
          <w:rFonts w:ascii="Arial" w:hAnsi="Arial" w:cs="Arial"/>
          <w:sz w:val="22"/>
          <w:szCs w:val="22"/>
        </w:rPr>
        <w:t>GDPR</w:t>
      </w:r>
      <w:r w:rsidR="009E7039" w:rsidRPr="00DB0D66">
        <w:rPr>
          <w:rFonts w:ascii="Arial" w:hAnsi="Arial" w:cs="Arial"/>
          <w:sz w:val="22"/>
          <w:szCs w:val="22"/>
        </w:rPr>
        <w:t xml:space="preserve">, confidentiality, health and safety and safeguarding are adhered to </w:t>
      </w:r>
      <w:r w:rsidR="00441D19" w:rsidRPr="00DB0D66">
        <w:rPr>
          <w:rFonts w:ascii="Arial" w:hAnsi="Arial" w:cs="Arial"/>
          <w:sz w:val="22"/>
          <w:szCs w:val="22"/>
        </w:rPr>
        <w:t xml:space="preserve">in all aspects of your work. </w:t>
      </w:r>
    </w:p>
    <w:p w14:paraId="1D9E38D5" w14:textId="0487743D" w:rsidR="00C566BE" w:rsidRPr="00DB0D66" w:rsidRDefault="00C53107" w:rsidP="00AE6C3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B0D66">
        <w:rPr>
          <w:rFonts w:ascii="Arial" w:hAnsi="Arial" w:cs="Arial"/>
          <w:sz w:val="22"/>
          <w:szCs w:val="22"/>
        </w:rPr>
        <w:t xml:space="preserve">Work collaboratively </w:t>
      </w:r>
      <w:r w:rsidR="006901D2" w:rsidRPr="00DB0D66">
        <w:rPr>
          <w:rFonts w:ascii="Arial" w:hAnsi="Arial" w:cs="Arial"/>
          <w:sz w:val="22"/>
          <w:szCs w:val="22"/>
        </w:rPr>
        <w:t xml:space="preserve">with the Safeguarding team and wider colleagues and </w:t>
      </w:r>
      <w:r w:rsidR="007A13E7" w:rsidRPr="00DB0D66">
        <w:rPr>
          <w:rFonts w:ascii="Arial" w:hAnsi="Arial" w:cs="Arial"/>
          <w:sz w:val="22"/>
          <w:szCs w:val="22"/>
        </w:rPr>
        <w:t>u</w:t>
      </w:r>
      <w:r w:rsidR="006901D2" w:rsidRPr="00DB0D66">
        <w:rPr>
          <w:rFonts w:ascii="Arial" w:hAnsi="Arial" w:cs="Arial"/>
          <w:sz w:val="22"/>
          <w:szCs w:val="22"/>
        </w:rPr>
        <w:t>ndertake other such duties</w:t>
      </w:r>
      <w:r w:rsidR="007A13E7" w:rsidRPr="00DB0D66">
        <w:rPr>
          <w:rFonts w:ascii="Arial" w:hAnsi="Arial" w:cs="Arial"/>
          <w:sz w:val="22"/>
          <w:szCs w:val="22"/>
        </w:rPr>
        <w:t>, commensurate with the role,</w:t>
      </w:r>
      <w:r w:rsidR="006901D2" w:rsidRPr="00DB0D66">
        <w:rPr>
          <w:rFonts w:ascii="Arial" w:hAnsi="Arial" w:cs="Arial"/>
          <w:sz w:val="22"/>
          <w:szCs w:val="22"/>
        </w:rPr>
        <w:t xml:space="preserve"> that may be required </w:t>
      </w:r>
      <w:r w:rsidR="007A13E7" w:rsidRPr="00DB0D66">
        <w:rPr>
          <w:rFonts w:ascii="Arial" w:hAnsi="Arial" w:cs="Arial"/>
          <w:sz w:val="22"/>
          <w:szCs w:val="22"/>
        </w:rPr>
        <w:t xml:space="preserve">by the Diocesan Safeguarding Officer or other senior staff. </w:t>
      </w:r>
    </w:p>
    <w:p w14:paraId="75967CA1" w14:textId="77777777" w:rsidR="00C566BE" w:rsidRPr="001E218B" w:rsidRDefault="00C566BE" w:rsidP="009E627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E9C757" w14:textId="0D3A29A8" w:rsidR="45BAD1E9" w:rsidRPr="001E218B" w:rsidRDefault="00314591" w:rsidP="45BAD1E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C7E0E">
        <w:rPr>
          <w:rFonts w:ascii="Arial" w:hAnsi="Arial" w:cs="Arial"/>
          <w:b/>
          <w:bCs/>
          <w:color w:val="4472C4" w:themeColor="accent1"/>
          <w:sz w:val="22"/>
          <w:szCs w:val="22"/>
        </w:rPr>
        <w:t>PERSON SPECIFICATION: QUALIFICATIONS, EXPERIENCE AND SKILLS REQUIRED</w:t>
      </w:r>
      <w:r w:rsidRPr="001E218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264B91" w14:textId="30909454" w:rsidR="00F848B6" w:rsidRPr="001E218B" w:rsidRDefault="00F848B6" w:rsidP="009C61D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8784" w:type="dxa"/>
        <w:tblLook w:val="04A0" w:firstRow="1" w:lastRow="0" w:firstColumn="1" w:lastColumn="0" w:noHBand="0" w:noVBand="1"/>
      </w:tblPr>
      <w:tblGrid>
        <w:gridCol w:w="6232"/>
        <w:gridCol w:w="1276"/>
        <w:gridCol w:w="1276"/>
      </w:tblGrid>
      <w:tr w:rsidR="008A5EFC" w:rsidRPr="001E218B" w14:paraId="0486C005" w14:textId="77777777" w:rsidTr="00AC7E0E">
        <w:tc>
          <w:tcPr>
            <w:tcW w:w="6232" w:type="dxa"/>
            <w:shd w:val="clear" w:color="auto" w:fill="B4C6E7" w:themeFill="accent1" w:themeFillTint="66"/>
          </w:tcPr>
          <w:p w14:paraId="19E29423" w14:textId="6107BCEA" w:rsidR="008A5EFC" w:rsidRPr="001E218B" w:rsidRDefault="008A5EFC" w:rsidP="008A5EFC">
            <w:pPr>
              <w:spacing w:after="160" w:line="276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color w:val="000000"/>
                <w:szCs w:val="20"/>
              </w:rPr>
              <w:t>QUALIFICATIONS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459D2D1" w14:textId="25DDD2AF" w:rsidR="008A5EFC" w:rsidRPr="001E218B" w:rsidRDefault="008A5EFC" w:rsidP="008A5EFC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bCs/>
                <w:color w:val="000000"/>
                <w:szCs w:val="20"/>
              </w:rPr>
              <w:t>Essential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4F95612" w14:textId="49E83B8C" w:rsidR="008A5EFC" w:rsidRPr="001E218B" w:rsidRDefault="008A5EFC" w:rsidP="008A5EFC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bCs/>
                <w:color w:val="000000"/>
                <w:szCs w:val="20"/>
              </w:rPr>
              <w:t>Desirable</w:t>
            </w:r>
          </w:p>
        </w:tc>
      </w:tr>
      <w:tr w:rsidR="008A5EFC" w:rsidRPr="001E218B" w14:paraId="25662101" w14:textId="77777777" w:rsidTr="00CB6E07">
        <w:tc>
          <w:tcPr>
            <w:tcW w:w="6232" w:type="dxa"/>
          </w:tcPr>
          <w:p w14:paraId="537AD722" w14:textId="58F24D9D" w:rsidR="008A5EFC" w:rsidRPr="001E218B" w:rsidRDefault="008A5EFC" w:rsidP="00BD1AFD">
            <w:pPr>
              <w:spacing w:after="160" w:line="276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Cs/>
                <w:color w:val="000000"/>
                <w:szCs w:val="20"/>
              </w:rPr>
              <w:t>Relevant Professional qualification or equivalent (</w:t>
            </w:r>
            <w:proofErr w:type="gramStart"/>
            <w:r w:rsidRPr="001E218B">
              <w:rPr>
                <w:rFonts w:ascii="Arial" w:hAnsi="Arial" w:cs="Arial"/>
                <w:bCs/>
                <w:color w:val="000000"/>
                <w:szCs w:val="20"/>
              </w:rPr>
              <w:t>i.e..</w:t>
            </w:r>
            <w:proofErr w:type="gramEnd"/>
            <w:r w:rsidRPr="001E218B">
              <w:rPr>
                <w:rFonts w:ascii="Arial" w:hAnsi="Arial" w:cs="Arial"/>
                <w:bCs/>
                <w:color w:val="000000"/>
                <w:szCs w:val="20"/>
              </w:rPr>
              <w:t xml:space="preserve"> Social Work, Probation</w:t>
            </w:r>
            <w:r w:rsidR="000214C6">
              <w:rPr>
                <w:rFonts w:ascii="Arial" w:hAnsi="Arial" w:cs="Arial"/>
                <w:bCs/>
                <w:color w:val="000000"/>
                <w:szCs w:val="20"/>
              </w:rPr>
              <w:t xml:space="preserve">, </w:t>
            </w:r>
            <w:r w:rsidRPr="001E218B">
              <w:rPr>
                <w:rFonts w:ascii="Arial" w:hAnsi="Arial" w:cs="Arial"/>
                <w:bCs/>
                <w:color w:val="000000"/>
                <w:szCs w:val="20"/>
              </w:rPr>
              <w:t>Police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etc.</w:t>
            </w:r>
            <w:r w:rsidRPr="001E218B">
              <w:rPr>
                <w:rFonts w:ascii="Arial" w:hAnsi="Arial" w:cs="Arial"/>
                <w:bCs/>
                <w:color w:val="00000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14:paraId="2A9C07F2" w14:textId="647909BC" w:rsidR="008A5EFC" w:rsidRPr="001E218B" w:rsidRDefault="008A5EFC" w:rsidP="00BD1AFD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3EE9AB87" w14:textId="77777777" w:rsidR="008A5EFC" w:rsidRPr="001E218B" w:rsidRDefault="008A5EFC" w:rsidP="00BD1AFD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8A5EFC" w:rsidRPr="001E218B" w14:paraId="1CD7982A" w14:textId="77777777" w:rsidTr="00CB6E07">
        <w:tc>
          <w:tcPr>
            <w:tcW w:w="6232" w:type="dxa"/>
          </w:tcPr>
          <w:p w14:paraId="408122A9" w14:textId="5329D552" w:rsidR="008A5EFC" w:rsidRPr="001E218B" w:rsidRDefault="008A5EFC" w:rsidP="00BD1AFD">
            <w:pPr>
              <w:spacing w:after="160" w:line="276" w:lineRule="auto"/>
              <w:rPr>
                <w:bCs/>
              </w:rPr>
            </w:pPr>
            <w:r w:rsidRPr="001E218B">
              <w:rPr>
                <w:rFonts w:ascii="Arial" w:hAnsi="Arial" w:cs="Arial"/>
                <w:bCs/>
                <w:color w:val="000000" w:themeColor="text1"/>
              </w:rPr>
              <w:t xml:space="preserve">English and Math GCSE (or equivalent) at grade C (level 5) or above. </w:t>
            </w:r>
          </w:p>
        </w:tc>
        <w:tc>
          <w:tcPr>
            <w:tcW w:w="1276" w:type="dxa"/>
          </w:tcPr>
          <w:p w14:paraId="351B72A1" w14:textId="6EA2E879" w:rsidR="008A5EFC" w:rsidRPr="001E218B" w:rsidRDefault="008A5EFC" w:rsidP="00BD1AFD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79095E08" w14:textId="7ABD5BEB" w:rsidR="008A5EFC" w:rsidRPr="001E218B" w:rsidRDefault="008A5EFC" w:rsidP="00BD1AFD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6A61D9D6" w14:textId="77777777" w:rsidTr="00CB6E07">
        <w:tc>
          <w:tcPr>
            <w:tcW w:w="6232" w:type="dxa"/>
          </w:tcPr>
          <w:p w14:paraId="334E297A" w14:textId="7C424F9E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E218B">
              <w:rPr>
                <w:rFonts w:ascii="Arial" w:hAnsi="Arial" w:cs="Arial"/>
                <w:color w:val="000000" w:themeColor="text1"/>
              </w:rPr>
              <w:t xml:space="preserve">Qualifications related to </w:t>
            </w:r>
            <w:r>
              <w:rPr>
                <w:rFonts w:ascii="Arial" w:hAnsi="Arial" w:cs="Arial"/>
                <w:color w:val="000000" w:themeColor="text1"/>
              </w:rPr>
              <w:t xml:space="preserve">safeguarding children and adults </w:t>
            </w:r>
            <w:r w:rsidRPr="001E218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5899F8EC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25EF5A24" w14:textId="16F5695F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Calibri" w:hAnsi="Calibri"/>
                <w:color w:val="000000"/>
                <w:szCs w:val="20"/>
              </w:rPr>
              <w:t>X</w:t>
            </w:r>
          </w:p>
        </w:tc>
      </w:tr>
      <w:tr w:rsidR="00AC7E0E" w:rsidRPr="001E218B" w14:paraId="4CC3CE8A" w14:textId="77777777" w:rsidTr="00CB6E07">
        <w:tc>
          <w:tcPr>
            <w:tcW w:w="6232" w:type="dxa"/>
          </w:tcPr>
          <w:p w14:paraId="55A2D450" w14:textId="0F1B74C8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E218B">
              <w:rPr>
                <w:rFonts w:ascii="Arial" w:hAnsi="Arial" w:cs="Arial"/>
                <w:bCs/>
                <w:color w:val="000000"/>
                <w:szCs w:val="20"/>
              </w:rPr>
              <w:t xml:space="preserve">Educated to Degree Level or equivalent </w:t>
            </w:r>
          </w:p>
        </w:tc>
        <w:tc>
          <w:tcPr>
            <w:tcW w:w="1276" w:type="dxa"/>
          </w:tcPr>
          <w:p w14:paraId="62B7D488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41614C95" w14:textId="2B5BCB43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Calibri" w:hAnsi="Calibri"/>
                <w:color w:val="000000"/>
                <w:szCs w:val="20"/>
              </w:rPr>
              <w:t>X</w:t>
            </w:r>
          </w:p>
        </w:tc>
      </w:tr>
      <w:tr w:rsidR="00AC7E0E" w:rsidRPr="001E218B" w14:paraId="7026270F" w14:textId="77777777" w:rsidTr="00AC7E0E">
        <w:tc>
          <w:tcPr>
            <w:tcW w:w="6232" w:type="dxa"/>
            <w:shd w:val="clear" w:color="auto" w:fill="B4C6E7" w:themeFill="accent1" w:themeFillTint="66"/>
          </w:tcPr>
          <w:p w14:paraId="07B3CCDA" w14:textId="2428F7B8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color w:val="000000"/>
                <w:szCs w:val="20"/>
              </w:rPr>
              <w:t>KNOWLEDGE AND EXPERIENCE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7C682D7" w14:textId="04070368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bCs/>
                <w:color w:val="000000"/>
                <w:szCs w:val="20"/>
              </w:rPr>
              <w:t>Essential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5963C10" w14:textId="1C1A623F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bCs/>
                <w:color w:val="000000"/>
                <w:szCs w:val="20"/>
              </w:rPr>
              <w:t>Desirable</w:t>
            </w:r>
          </w:p>
        </w:tc>
      </w:tr>
      <w:tr w:rsidR="00AC7E0E" w:rsidRPr="001E218B" w14:paraId="0FF6EF0B" w14:textId="77777777" w:rsidTr="00CB6E07">
        <w:tc>
          <w:tcPr>
            <w:tcW w:w="6232" w:type="dxa"/>
          </w:tcPr>
          <w:p w14:paraId="53AB727D" w14:textId="6CDF540D" w:rsidR="00AC7E0E" w:rsidRPr="001E218B" w:rsidRDefault="00AC7E0E" w:rsidP="00AC7E0E">
            <w:pPr>
              <w:spacing w:after="160" w:line="276" w:lineRule="auto"/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1E218B">
              <w:rPr>
                <w:rFonts w:ascii="Arial" w:hAnsi="Arial" w:cs="Arial"/>
                <w:color w:val="000000" w:themeColor="text1"/>
              </w:rPr>
              <w:t xml:space="preserve">xperience of </w:t>
            </w:r>
            <w:r>
              <w:rPr>
                <w:rFonts w:ascii="Arial" w:hAnsi="Arial" w:cs="Arial"/>
                <w:color w:val="000000" w:themeColor="text1"/>
              </w:rPr>
              <w:t xml:space="preserve">safeguarding children and/or adults in a voluntary or statutory sector. </w:t>
            </w:r>
            <w:r w:rsidRPr="001E218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735407CA" w14:textId="4D1BADB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  <w:r w:rsidRPr="001E218B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276" w:type="dxa"/>
          </w:tcPr>
          <w:p w14:paraId="79BBBD2D" w14:textId="39E42AA2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</w:p>
        </w:tc>
      </w:tr>
      <w:tr w:rsidR="00AC7E0E" w:rsidRPr="001E218B" w14:paraId="72EA8F6F" w14:textId="77777777" w:rsidTr="00CB6E07">
        <w:tc>
          <w:tcPr>
            <w:tcW w:w="6232" w:type="dxa"/>
          </w:tcPr>
          <w:p w14:paraId="74C634D2" w14:textId="67BDD469" w:rsidR="00AC7E0E" w:rsidRDefault="00AC7E0E" w:rsidP="00AC7E0E">
            <w:pPr>
              <w:spacing w:after="1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in risk assessment and risk management in relation to offenders/offending behaviours and those that may pose a risk. </w:t>
            </w:r>
          </w:p>
        </w:tc>
        <w:tc>
          <w:tcPr>
            <w:tcW w:w="1276" w:type="dxa"/>
          </w:tcPr>
          <w:p w14:paraId="72E55898" w14:textId="1EB0873D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276" w:type="dxa"/>
          </w:tcPr>
          <w:p w14:paraId="6384A63E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</w:p>
        </w:tc>
      </w:tr>
      <w:tr w:rsidR="00AC7E0E" w:rsidRPr="001E218B" w14:paraId="6CF62941" w14:textId="77777777" w:rsidTr="00CB6E07">
        <w:tc>
          <w:tcPr>
            <w:tcW w:w="6232" w:type="dxa"/>
          </w:tcPr>
          <w:p w14:paraId="356A5017" w14:textId="18BC20D3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Experience of applying policy, procedure and good practice in relation to the safeguarding of children and/or adults. </w:t>
            </w:r>
          </w:p>
        </w:tc>
        <w:tc>
          <w:tcPr>
            <w:tcW w:w="1276" w:type="dxa"/>
          </w:tcPr>
          <w:p w14:paraId="4A8F5CCB" w14:textId="3290BA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  <w:r w:rsidRPr="001E218B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276" w:type="dxa"/>
          </w:tcPr>
          <w:p w14:paraId="78E7BACC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</w:p>
        </w:tc>
      </w:tr>
      <w:tr w:rsidR="00AC7E0E" w:rsidRPr="001E218B" w14:paraId="3C118636" w14:textId="77777777" w:rsidTr="00CB6E07">
        <w:tc>
          <w:tcPr>
            <w:tcW w:w="6232" w:type="dxa"/>
          </w:tcPr>
          <w:p w14:paraId="09DEBE1F" w14:textId="5FFD97AC" w:rsidR="00AC7E0E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Knowledge of trauma informed practice and experience of applying this to safeguarding work. </w:t>
            </w:r>
          </w:p>
        </w:tc>
        <w:tc>
          <w:tcPr>
            <w:tcW w:w="1276" w:type="dxa"/>
          </w:tcPr>
          <w:p w14:paraId="413065A2" w14:textId="7540FC42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276" w:type="dxa"/>
          </w:tcPr>
          <w:p w14:paraId="78B7BE6E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</w:p>
        </w:tc>
      </w:tr>
      <w:tr w:rsidR="00AC7E0E" w:rsidRPr="001E218B" w14:paraId="64C088B7" w14:textId="77777777" w:rsidTr="00CB6E07">
        <w:tc>
          <w:tcPr>
            <w:tcW w:w="6232" w:type="dxa"/>
          </w:tcPr>
          <w:p w14:paraId="5DAD218F" w14:textId="1E94DE8F" w:rsidR="00AC7E0E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Knowledge of local authority safeguarding processes and statutory frameworks. </w:t>
            </w:r>
          </w:p>
        </w:tc>
        <w:tc>
          <w:tcPr>
            <w:tcW w:w="1276" w:type="dxa"/>
          </w:tcPr>
          <w:p w14:paraId="55ED4EE7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14:paraId="0BF8D999" w14:textId="68CD09D2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</w:tr>
      <w:tr w:rsidR="00AC7E0E" w:rsidRPr="001E218B" w14:paraId="4DEE0ADA" w14:textId="77777777" w:rsidTr="00CB6E07">
        <w:tc>
          <w:tcPr>
            <w:tcW w:w="6232" w:type="dxa"/>
          </w:tcPr>
          <w:p w14:paraId="6978371D" w14:textId="2D633EEE" w:rsidR="00AC7E0E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Knowledge of the principles of safer recruitment </w:t>
            </w:r>
          </w:p>
        </w:tc>
        <w:tc>
          <w:tcPr>
            <w:tcW w:w="1276" w:type="dxa"/>
          </w:tcPr>
          <w:p w14:paraId="43E74234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14:paraId="19E3A999" w14:textId="5372020F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</w:tr>
      <w:tr w:rsidR="00AC7E0E" w:rsidRPr="001E218B" w14:paraId="31396A82" w14:textId="77777777" w:rsidTr="00CB6E07">
        <w:tc>
          <w:tcPr>
            <w:tcW w:w="6232" w:type="dxa"/>
          </w:tcPr>
          <w:p w14:paraId="738283BF" w14:textId="4C9C533B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Experience of effectively managing a caseload.  </w:t>
            </w:r>
          </w:p>
        </w:tc>
        <w:tc>
          <w:tcPr>
            <w:tcW w:w="1276" w:type="dxa"/>
          </w:tcPr>
          <w:p w14:paraId="71053769" w14:textId="563A9C0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702BAF41" w14:textId="19927AC9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097C77B8" w14:textId="77777777" w:rsidTr="00CB6E07">
        <w:tc>
          <w:tcPr>
            <w:tcW w:w="6232" w:type="dxa"/>
          </w:tcPr>
          <w:p w14:paraId="1C636843" w14:textId="1C383BE0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Experience of working with victims/survivors of abuse. </w:t>
            </w:r>
          </w:p>
        </w:tc>
        <w:tc>
          <w:tcPr>
            <w:tcW w:w="1276" w:type="dxa"/>
          </w:tcPr>
          <w:p w14:paraId="2CA39720" w14:textId="345DC5D6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1AE976BA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60E4B220" w14:textId="77777777" w:rsidTr="00CB6E07">
        <w:tc>
          <w:tcPr>
            <w:tcW w:w="6232" w:type="dxa"/>
          </w:tcPr>
          <w:p w14:paraId="7E2CEA96" w14:textId="4759062B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Experience of working in a challenging environment demanding resilience and self-awareness. </w:t>
            </w:r>
          </w:p>
        </w:tc>
        <w:tc>
          <w:tcPr>
            <w:tcW w:w="1276" w:type="dxa"/>
          </w:tcPr>
          <w:p w14:paraId="1C3067C1" w14:textId="18E226CA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08091E86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7C707790" w14:textId="77777777" w:rsidTr="00CB6E07">
        <w:tc>
          <w:tcPr>
            <w:tcW w:w="6232" w:type="dxa"/>
          </w:tcPr>
          <w:p w14:paraId="7C70EE16" w14:textId="36792E1F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Experience of multi-agency working including with statutory and non-statutory agencies. </w:t>
            </w:r>
          </w:p>
        </w:tc>
        <w:tc>
          <w:tcPr>
            <w:tcW w:w="1276" w:type="dxa"/>
          </w:tcPr>
          <w:p w14:paraId="136AC27F" w14:textId="61EB3F24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01B44966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7440E388" w14:textId="77777777" w:rsidTr="00CB6E07">
        <w:tc>
          <w:tcPr>
            <w:tcW w:w="6232" w:type="dxa"/>
          </w:tcPr>
          <w:p w14:paraId="0F3D39E3" w14:textId="097E4F98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color w:val="000000"/>
                <w:szCs w:val="20"/>
              </w:rPr>
              <w:lastRenderedPageBreak/>
              <w:t>An ability to prioritise work and be flexible to changing team needs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and priorities</w:t>
            </w:r>
            <w:r w:rsidRPr="001E218B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276" w:type="dxa"/>
          </w:tcPr>
          <w:p w14:paraId="3AE2787B" w14:textId="1E3C0EF5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1D34D74F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6BF2C177" w14:textId="77777777" w:rsidTr="00CB6E07">
        <w:tc>
          <w:tcPr>
            <w:tcW w:w="6232" w:type="dxa"/>
          </w:tcPr>
          <w:p w14:paraId="2B36C928" w14:textId="0C6B10DA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</w:rPr>
              <w:t>P</w:t>
            </w:r>
            <w:r w:rsidRPr="001E218B">
              <w:rPr>
                <w:rFonts w:ascii="Arial" w:hAnsi="Arial" w:cs="Arial"/>
              </w:rPr>
              <w:t>roficiency in the Microsoft Office Suite,</w:t>
            </w:r>
            <w:r>
              <w:rPr>
                <w:rFonts w:ascii="Arial" w:hAnsi="Arial" w:cs="Arial"/>
              </w:rPr>
              <w:t xml:space="preserve"> including </w:t>
            </w:r>
            <w:proofErr w:type="spellStart"/>
            <w:r>
              <w:rPr>
                <w:rFonts w:ascii="Arial" w:hAnsi="Arial" w:cs="Arial"/>
              </w:rPr>
              <w:t>Shaepoint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1E218B">
              <w:rPr>
                <w:rFonts w:ascii="Arial" w:hAnsi="Arial" w:cs="Arial"/>
              </w:rPr>
              <w:t xml:space="preserve"> and competency in using case file databases.</w:t>
            </w:r>
          </w:p>
        </w:tc>
        <w:tc>
          <w:tcPr>
            <w:tcW w:w="1276" w:type="dxa"/>
          </w:tcPr>
          <w:p w14:paraId="6FCFC53E" w14:textId="585CD411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10CED7D5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C7E0E" w:rsidRPr="001E218B" w14:paraId="76E8A105" w14:textId="77777777" w:rsidTr="00CB6E07">
        <w:tc>
          <w:tcPr>
            <w:tcW w:w="6232" w:type="dxa"/>
          </w:tcPr>
          <w:p w14:paraId="5AF4F594" w14:textId="0897DB2E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color w:val="000000"/>
                <w:szCs w:val="20"/>
              </w:rPr>
              <w:t>Experience of working in a</w:t>
            </w:r>
            <w:r>
              <w:rPr>
                <w:rFonts w:ascii="Arial" w:hAnsi="Arial" w:cs="Arial"/>
                <w:color w:val="000000"/>
                <w:szCs w:val="20"/>
              </w:rPr>
              <w:t>n</w:t>
            </w:r>
            <w:r w:rsidRPr="001E218B">
              <w:rPr>
                <w:rFonts w:ascii="Arial" w:hAnsi="Arial" w:cs="Arial"/>
                <w:color w:val="000000"/>
                <w:szCs w:val="20"/>
              </w:rPr>
              <w:t xml:space="preserve"> environment with confidentiality and GDPR considerations. </w:t>
            </w:r>
            <w:r w:rsidRPr="001E218B">
              <w:rPr>
                <w:rFonts w:ascii="Arial" w:hAnsi="Arial" w:cs="Arial"/>
                <w:color w:val="000000"/>
                <w:szCs w:val="20"/>
              </w:rPr>
              <w:tab/>
            </w:r>
          </w:p>
        </w:tc>
        <w:tc>
          <w:tcPr>
            <w:tcW w:w="1276" w:type="dxa"/>
          </w:tcPr>
          <w:p w14:paraId="027E18A5" w14:textId="4BEDDB13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3A84184E" w14:textId="52B0A4BA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Calibri" w:hAnsi="Calibri"/>
                <w:color w:val="000000"/>
                <w:szCs w:val="20"/>
              </w:rPr>
              <w:t>X</w:t>
            </w:r>
          </w:p>
        </w:tc>
      </w:tr>
      <w:tr w:rsidR="00AC7E0E" w:rsidRPr="001E218B" w14:paraId="1E3C7B2F" w14:textId="77777777" w:rsidTr="00CB6E07">
        <w:tc>
          <w:tcPr>
            <w:tcW w:w="6232" w:type="dxa"/>
          </w:tcPr>
          <w:p w14:paraId="719727F8" w14:textId="5C2FD7E2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Knowledge of the structure and mission of the Church of England </w:t>
            </w:r>
          </w:p>
        </w:tc>
        <w:tc>
          <w:tcPr>
            <w:tcW w:w="1276" w:type="dxa"/>
          </w:tcPr>
          <w:p w14:paraId="4EE54A95" w14:textId="7777777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4D6B08C6" w14:textId="3279D55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X</w:t>
            </w:r>
          </w:p>
        </w:tc>
      </w:tr>
      <w:tr w:rsidR="00AC7E0E" w:rsidRPr="001E218B" w14:paraId="2697B69A" w14:textId="77777777" w:rsidTr="00AC7E0E">
        <w:tc>
          <w:tcPr>
            <w:tcW w:w="6232" w:type="dxa"/>
            <w:shd w:val="clear" w:color="auto" w:fill="B4C6E7" w:themeFill="accent1" w:themeFillTint="66"/>
          </w:tcPr>
          <w:p w14:paraId="3B006586" w14:textId="6DB05002" w:rsidR="00AC7E0E" w:rsidRPr="001E218B" w:rsidRDefault="00AC7E0E" w:rsidP="00AC7E0E">
            <w:pPr>
              <w:spacing w:after="160" w:line="276" w:lineRule="auto"/>
              <w:rPr>
                <w:rFonts w:ascii="Arial" w:hAnsi="Arial" w:cs="Arial"/>
                <w:b/>
                <w:color w:val="000000"/>
                <w:szCs w:val="20"/>
              </w:rPr>
            </w:pPr>
            <w:r w:rsidRPr="009A1C59">
              <w:rPr>
                <w:rFonts w:ascii="Arial" w:hAnsi="Arial" w:cs="Arial"/>
                <w:b/>
                <w:color w:val="000000"/>
                <w:szCs w:val="20"/>
              </w:rPr>
              <w:t>PERSONAL QUALITIES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94389DE" w14:textId="56F16747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bCs/>
                <w:color w:val="000000"/>
                <w:szCs w:val="20"/>
              </w:rPr>
              <w:t>Essential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F0CC85D" w14:textId="0613F8AC" w:rsidR="00AC7E0E" w:rsidRPr="001E218B" w:rsidRDefault="00AC7E0E" w:rsidP="00AC7E0E">
            <w:pPr>
              <w:spacing w:after="160" w:line="276" w:lineRule="auto"/>
              <w:rPr>
                <w:rFonts w:ascii="Calibri" w:hAnsi="Calibri"/>
                <w:color w:val="000000"/>
                <w:szCs w:val="20"/>
              </w:rPr>
            </w:pPr>
            <w:r w:rsidRPr="001E218B">
              <w:rPr>
                <w:rFonts w:ascii="Arial" w:hAnsi="Arial" w:cs="Arial"/>
                <w:b/>
                <w:bCs/>
                <w:color w:val="000000"/>
                <w:szCs w:val="20"/>
              </w:rPr>
              <w:t>Desirable</w:t>
            </w:r>
          </w:p>
        </w:tc>
      </w:tr>
      <w:tr w:rsidR="00AC7E0E" w:rsidRPr="001E218B" w14:paraId="599265D4" w14:textId="77777777" w:rsidTr="00CB6E07">
        <w:tc>
          <w:tcPr>
            <w:tcW w:w="6232" w:type="dxa"/>
          </w:tcPr>
          <w:p w14:paraId="532DBC61" w14:textId="4CF8179B" w:rsidR="00AC7E0E" w:rsidRPr="000E0919" w:rsidRDefault="00AC7E0E" w:rsidP="00AC7E0E">
            <w:pPr>
              <w:spacing w:after="160" w:line="276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r w:rsidRPr="000E0919">
              <w:rPr>
                <w:rFonts w:ascii="Arial" w:hAnsi="Arial" w:cs="Arial"/>
                <w:bCs/>
                <w:color w:val="000000"/>
                <w:szCs w:val="20"/>
              </w:rPr>
              <w:t xml:space="preserve">High levels of enthusiasm and self-motivation with a willingness to challenge stereotyping, prejudice, discrimination and bias. </w:t>
            </w:r>
          </w:p>
        </w:tc>
        <w:tc>
          <w:tcPr>
            <w:tcW w:w="1276" w:type="dxa"/>
          </w:tcPr>
          <w:p w14:paraId="1CA0B047" w14:textId="5549BC61" w:rsidR="00AC7E0E" w:rsidRPr="000E0919" w:rsidRDefault="00AC7E0E" w:rsidP="00AC7E0E">
            <w:pPr>
              <w:spacing w:after="160" w:line="276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r w:rsidRPr="000E0919">
              <w:rPr>
                <w:rFonts w:ascii="Arial" w:hAnsi="Arial" w:cs="Arial"/>
                <w:bCs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5B9761DE" w14:textId="77777777" w:rsidR="00AC7E0E" w:rsidRPr="000E0919" w:rsidRDefault="00AC7E0E" w:rsidP="00AC7E0E">
            <w:pPr>
              <w:spacing w:after="160" w:line="276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AC7E0E" w:rsidRPr="001E218B" w14:paraId="5E187FBB" w14:textId="77777777" w:rsidTr="00CB6E07">
        <w:tc>
          <w:tcPr>
            <w:tcW w:w="6232" w:type="dxa"/>
          </w:tcPr>
          <w:p w14:paraId="15B01EF4" w14:textId="3E50061A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Able to r</w:t>
            </w:r>
            <w:r w:rsidRPr="00FC2BFC">
              <w:rPr>
                <w:rFonts w:ascii="Arial" w:hAnsi="Arial" w:cs="Arial"/>
                <w:color w:val="000000"/>
                <w:szCs w:val="20"/>
              </w:rPr>
              <w:t xml:space="preserve">epresents the team and the Diocese in a professional way with honesty and integrity in line with expected standards of conduct. </w:t>
            </w:r>
          </w:p>
        </w:tc>
        <w:tc>
          <w:tcPr>
            <w:tcW w:w="1276" w:type="dxa"/>
          </w:tcPr>
          <w:p w14:paraId="20A036EE" w14:textId="1BCBD9B6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3D681C75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6F87E392" w14:textId="77777777" w:rsidTr="00CB6E07">
        <w:tc>
          <w:tcPr>
            <w:tcW w:w="6232" w:type="dxa"/>
          </w:tcPr>
          <w:p w14:paraId="2544EBA4" w14:textId="5E3F5096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Good organisational and planning skills; able to work unsupervised and collaboratively as part of a team.</w:t>
            </w:r>
          </w:p>
        </w:tc>
        <w:tc>
          <w:tcPr>
            <w:tcW w:w="1276" w:type="dxa"/>
          </w:tcPr>
          <w:p w14:paraId="6010C72C" w14:textId="3A2D5842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7EB5BF98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30E0A92F" w14:textId="77777777" w:rsidTr="00CB6E07">
        <w:tc>
          <w:tcPr>
            <w:tcW w:w="6232" w:type="dxa"/>
          </w:tcPr>
          <w:p w14:paraId="4B323B18" w14:textId="3B786CBE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Able to build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professional</w:t>
            </w:r>
            <w:r w:rsidRPr="00FC2BFC">
              <w:rPr>
                <w:rFonts w:ascii="Arial" w:hAnsi="Arial" w:cs="Arial"/>
                <w:color w:val="000000"/>
                <w:szCs w:val="20"/>
              </w:rPr>
              <w:t xml:space="preserve"> interpersonal relationships with people in a wide range of roles.</w:t>
            </w:r>
          </w:p>
        </w:tc>
        <w:tc>
          <w:tcPr>
            <w:tcW w:w="1276" w:type="dxa"/>
          </w:tcPr>
          <w:p w14:paraId="6111E6A7" w14:textId="23E08FA6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06CA73D5" w14:textId="176400CF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53550B85" w14:textId="77777777" w:rsidTr="00CB6E07">
        <w:tc>
          <w:tcPr>
            <w:tcW w:w="6232" w:type="dxa"/>
          </w:tcPr>
          <w:p w14:paraId="021A8CE5" w14:textId="587743D0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 xml:space="preserve">Recognises the impact of their own actions and behaviours upon others; demonstrates emotional intelligence. </w:t>
            </w:r>
          </w:p>
        </w:tc>
        <w:tc>
          <w:tcPr>
            <w:tcW w:w="1276" w:type="dxa"/>
          </w:tcPr>
          <w:p w14:paraId="4F9BCFF5" w14:textId="59753405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2785CEA3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2836E0C9" w14:textId="77777777" w:rsidTr="00CB6E07">
        <w:tc>
          <w:tcPr>
            <w:tcW w:w="6232" w:type="dxa"/>
          </w:tcPr>
          <w:p w14:paraId="3D54EC0A" w14:textId="0E3E9A7C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Ability to effectively utilise professional supervision</w:t>
            </w:r>
          </w:p>
        </w:tc>
        <w:tc>
          <w:tcPr>
            <w:tcW w:w="1276" w:type="dxa"/>
          </w:tcPr>
          <w:p w14:paraId="7DF01638" w14:textId="2712DD76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7E915355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0BC12A28" w14:textId="77777777" w:rsidTr="00CB6E07">
        <w:tc>
          <w:tcPr>
            <w:tcW w:w="6232" w:type="dxa"/>
          </w:tcPr>
          <w:p w14:paraId="41011CFC" w14:textId="4D2B1876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Performs all duties in a safe manner, ensuring the safety and well-being of self and others.</w:t>
            </w:r>
          </w:p>
        </w:tc>
        <w:tc>
          <w:tcPr>
            <w:tcW w:w="1276" w:type="dxa"/>
          </w:tcPr>
          <w:p w14:paraId="62C1CDCE" w14:textId="09563938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40014502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708D0796" w14:textId="77777777" w:rsidTr="00CB6E07">
        <w:tc>
          <w:tcPr>
            <w:tcW w:w="6232" w:type="dxa"/>
          </w:tcPr>
          <w:p w14:paraId="46B6A1E3" w14:textId="4367B1E4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 xml:space="preserve">A clear communicator, both verbally and in writing and able to demonstrate diplomacy, sensitivity, and patience. </w:t>
            </w:r>
          </w:p>
        </w:tc>
        <w:tc>
          <w:tcPr>
            <w:tcW w:w="1276" w:type="dxa"/>
          </w:tcPr>
          <w:p w14:paraId="676D627F" w14:textId="34E4D188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6A688497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21D49BD7" w14:textId="77777777" w:rsidTr="00CB6E07">
        <w:tc>
          <w:tcPr>
            <w:tcW w:w="6232" w:type="dxa"/>
          </w:tcPr>
          <w:p w14:paraId="7B5289E2" w14:textId="45D4F155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Ability to learn quickly, have an enquiring mind, and provide a solution focused approach to problem solving.</w:t>
            </w:r>
          </w:p>
        </w:tc>
        <w:tc>
          <w:tcPr>
            <w:tcW w:w="1276" w:type="dxa"/>
          </w:tcPr>
          <w:p w14:paraId="288093B8" w14:textId="4886DA14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67AFD3FB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44FE519D" w14:textId="77777777" w:rsidTr="00CB6E07">
        <w:tc>
          <w:tcPr>
            <w:tcW w:w="6232" w:type="dxa"/>
          </w:tcPr>
          <w:p w14:paraId="35C73289" w14:textId="0B89AE38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Ability to manage multiple tasks and deliver on time with a clear attention to detail.</w:t>
            </w:r>
          </w:p>
        </w:tc>
        <w:tc>
          <w:tcPr>
            <w:tcW w:w="1276" w:type="dxa"/>
          </w:tcPr>
          <w:p w14:paraId="35EA9008" w14:textId="7029A47F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02A449B8" w14:textId="77777777" w:rsidR="00AC7E0E" w:rsidRPr="00FC2BFC" w:rsidRDefault="00AC7E0E" w:rsidP="00AC7E0E">
            <w:pPr>
              <w:spacing w:after="160"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4A34D5B2" w14:textId="77777777" w:rsidTr="00CB6E07">
        <w:trPr>
          <w:trHeight w:val="300"/>
        </w:trPr>
        <w:tc>
          <w:tcPr>
            <w:tcW w:w="6232" w:type="dxa"/>
          </w:tcPr>
          <w:p w14:paraId="6203298D" w14:textId="226A145A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Hold a clean driving licence and have access to a private car with insurance for travel on business purposes. </w:t>
            </w:r>
          </w:p>
        </w:tc>
        <w:tc>
          <w:tcPr>
            <w:tcW w:w="1276" w:type="dxa"/>
          </w:tcPr>
          <w:p w14:paraId="6CE14625" w14:textId="72820C38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2E3D5763" w14:textId="42C2CE96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C7E0E" w:rsidRPr="001E218B" w14:paraId="107713FC" w14:textId="77777777" w:rsidTr="00CB6E07">
        <w:trPr>
          <w:trHeight w:val="300"/>
        </w:trPr>
        <w:tc>
          <w:tcPr>
            <w:tcW w:w="6232" w:type="dxa"/>
          </w:tcPr>
          <w:p w14:paraId="5BC5F14F" w14:textId="7E0ADC90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 xml:space="preserve">Must be comfortable working in a Church environment and empathic to the values of the Church of England.  </w:t>
            </w:r>
          </w:p>
        </w:tc>
        <w:tc>
          <w:tcPr>
            <w:tcW w:w="1276" w:type="dxa"/>
          </w:tcPr>
          <w:p w14:paraId="53C745EE" w14:textId="01BC8491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  <w:r w:rsidRPr="00FC2BFC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276" w:type="dxa"/>
          </w:tcPr>
          <w:p w14:paraId="1ED29A53" w14:textId="77777777" w:rsidR="00AC7E0E" w:rsidRPr="00FC2BFC" w:rsidRDefault="00AC7E0E" w:rsidP="00AC7E0E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11C1DF64" w14:textId="77777777" w:rsidR="00FB3649" w:rsidRPr="001E218B" w:rsidRDefault="00FB3649" w:rsidP="00F848B6">
      <w:pPr>
        <w:rPr>
          <w:b/>
          <w:bCs/>
          <w:u w:val="single"/>
        </w:rPr>
      </w:pPr>
    </w:p>
    <w:p w14:paraId="77C7C6C1" w14:textId="77777777" w:rsidR="00A37D8A" w:rsidRPr="001E218B" w:rsidRDefault="00A37D8A" w:rsidP="0088194D">
      <w:pPr>
        <w:spacing w:after="160" w:line="276" w:lineRule="auto"/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</w:pPr>
    </w:p>
    <w:p w14:paraId="2660875A" w14:textId="0613407F" w:rsidR="004B5D87" w:rsidRPr="00AC7E0E" w:rsidRDefault="00AC7E0E" w:rsidP="0088194D">
      <w:pPr>
        <w:spacing w:after="160" w:line="276" w:lineRule="auto"/>
        <w:rPr>
          <w:rFonts w:ascii="Arial" w:eastAsia="Times New Roman" w:hAnsi="Arial" w:cs="Arial"/>
          <w:b/>
          <w:color w:val="4472C4" w:themeColor="accent1"/>
          <w:sz w:val="22"/>
          <w:szCs w:val="22"/>
        </w:rPr>
      </w:pPr>
      <w:r w:rsidRPr="00AC7E0E">
        <w:rPr>
          <w:rFonts w:ascii="Arial" w:eastAsia="Times New Roman" w:hAnsi="Arial" w:cs="Arial"/>
          <w:b/>
          <w:color w:val="4472C4" w:themeColor="accent1"/>
          <w:sz w:val="22"/>
          <w:szCs w:val="22"/>
        </w:rPr>
        <w:t>OTHER DETAILS</w:t>
      </w:r>
    </w:p>
    <w:p w14:paraId="57B8E315" w14:textId="5197CBB4" w:rsidR="009B0410" w:rsidRPr="001E218B" w:rsidRDefault="526225B3" w:rsidP="00AC7E0E">
      <w:pPr>
        <w:pStyle w:val="paragraph"/>
        <w:spacing w:before="0" w:beforeAutospacing="0" w:after="0" w:afterAutospacing="0" w:line="276" w:lineRule="auto"/>
        <w:ind w:right="-1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17D99">
        <w:rPr>
          <w:rStyle w:val="normaltextrun"/>
          <w:rFonts w:ascii="Arial" w:hAnsi="Arial" w:cs="Arial"/>
          <w:b/>
          <w:bCs/>
          <w:color w:val="4472C4" w:themeColor="accent1"/>
          <w:sz w:val="22"/>
          <w:szCs w:val="22"/>
        </w:rPr>
        <w:t>Hours:</w:t>
      </w:r>
      <w:r w:rsidRPr="001E218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41EEC" w:rsidRPr="001E218B">
        <w:rPr>
          <w:rFonts w:ascii="Arial" w:hAnsi="Arial" w:cs="Arial"/>
          <w:sz w:val="22"/>
          <w:szCs w:val="22"/>
        </w:rPr>
        <w:t>35 hours per week worked over 5 days with a 60-minute unpaid lunch break</w:t>
      </w:r>
      <w:r w:rsidR="00E41EEC" w:rsidRPr="001E218B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Pr="001E218B">
        <w:rPr>
          <w:rStyle w:val="normaltextrun"/>
          <w:rFonts w:ascii="Arial" w:hAnsi="Arial" w:cs="Arial"/>
          <w:sz w:val="22"/>
          <w:szCs w:val="22"/>
        </w:rPr>
        <w:t>The</w:t>
      </w:r>
      <w:proofErr w:type="gramEnd"/>
      <w:r w:rsidRPr="001E218B">
        <w:rPr>
          <w:rStyle w:val="normaltextrun"/>
          <w:rFonts w:ascii="Arial" w:hAnsi="Arial" w:cs="Arial"/>
          <w:sz w:val="22"/>
          <w:szCs w:val="22"/>
        </w:rPr>
        <w:t xml:space="preserve"> normal hours are 0</w:t>
      </w:r>
      <w:r w:rsidR="2D5D23BE" w:rsidRPr="001E218B">
        <w:rPr>
          <w:rStyle w:val="normaltextrun"/>
          <w:rFonts w:ascii="Arial" w:hAnsi="Arial" w:cs="Arial"/>
          <w:sz w:val="22"/>
          <w:szCs w:val="22"/>
        </w:rPr>
        <w:t>8.30</w:t>
      </w:r>
      <w:r w:rsidRPr="001E218B">
        <w:rPr>
          <w:rStyle w:val="normaltextrun"/>
          <w:rFonts w:ascii="Arial" w:hAnsi="Arial" w:cs="Arial"/>
          <w:sz w:val="22"/>
          <w:szCs w:val="22"/>
        </w:rPr>
        <w:t xml:space="preserve"> to </w:t>
      </w:r>
      <w:r w:rsidR="15086F34" w:rsidRPr="001E218B">
        <w:rPr>
          <w:rStyle w:val="normaltextrun"/>
          <w:rFonts w:ascii="Arial" w:hAnsi="Arial" w:cs="Arial"/>
          <w:sz w:val="22"/>
          <w:szCs w:val="22"/>
        </w:rPr>
        <w:t>16</w:t>
      </w:r>
      <w:r w:rsidRPr="001E218B">
        <w:rPr>
          <w:rStyle w:val="normaltextrun"/>
          <w:rFonts w:ascii="Arial" w:hAnsi="Arial" w:cs="Arial"/>
          <w:sz w:val="22"/>
          <w:szCs w:val="22"/>
        </w:rPr>
        <w:t>:</w:t>
      </w:r>
      <w:r w:rsidR="5F5A29E1" w:rsidRPr="001E218B">
        <w:rPr>
          <w:rStyle w:val="normaltextrun"/>
          <w:rFonts w:ascii="Arial" w:hAnsi="Arial" w:cs="Arial"/>
          <w:sz w:val="22"/>
          <w:szCs w:val="22"/>
        </w:rPr>
        <w:t>30</w:t>
      </w:r>
      <w:r w:rsidRPr="001E218B">
        <w:rPr>
          <w:rStyle w:val="normaltextrun"/>
          <w:rFonts w:ascii="Arial" w:hAnsi="Arial" w:cs="Arial"/>
          <w:sz w:val="22"/>
          <w:szCs w:val="22"/>
        </w:rPr>
        <w:t xml:space="preserve"> Monday to Friday.  Consideration will be given to flexible working </w:t>
      </w:r>
      <w:r w:rsidRPr="001E218B">
        <w:rPr>
          <w:rStyle w:val="normaltextrun"/>
          <w:rFonts w:ascii="Arial" w:hAnsi="Arial" w:cs="Arial"/>
          <w:sz w:val="22"/>
          <w:szCs w:val="22"/>
        </w:rPr>
        <w:lastRenderedPageBreak/>
        <w:t xml:space="preserve">arrangements.  The post holder will be entitled to time off in lieu </w:t>
      </w:r>
      <w:proofErr w:type="gramStart"/>
      <w:r w:rsidR="00E41EEC" w:rsidRPr="001E218B">
        <w:rPr>
          <w:rStyle w:val="normaltextrun"/>
          <w:rFonts w:ascii="Arial" w:hAnsi="Arial" w:cs="Arial"/>
          <w:sz w:val="22"/>
          <w:szCs w:val="22"/>
        </w:rPr>
        <w:t>for</w:t>
      </w:r>
      <w:proofErr w:type="gramEnd"/>
      <w:r w:rsidRPr="001E218B">
        <w:rPr>
          <w:rStyle w:val="normaltextrun"/>
          <w:rFonts w:ascii="Arial" w:hAnsi="Arial" w:cs="Arial"/>
          <w:sz w:val="22"/>
          <w:szCs w:val="22"/>
        </w:rPr>
        <w:t xml:space="preserve"> attending meetings outside of office hours. </w:t>
      </w:r>
    </w:p>
    <w:p w14:paraId="5AE929F2" w14:textId="77777777" w:rsidR="00A37D8A" w:rsidRPr="001E218B" w:rsidRDefault="00A37D8A" w:rsidP="008819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AEC78CA" w14:textId="14FDEB78" w:rsidR="009B0410" w:rsidRPr="001E218B" w:rsidRDefault="526225B3" w:rsidP="008819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17D99">
        <w:rPr>
          <w:rStyle w:val="normaltextrun"/>
          <w:rFonts w:ascii="Arial" w:hAnsi="Arial" w:cs="Arial"/>
          <w:b/>
          <w:bCs/>
          <w:color w:val="4472C4" w:themeColor="accent1"/>
          <w:sz w:val="22"/>
          <w:szCs w:val="22"/>
        </w:rPr>
        <w:t xml:space="preserve">Place of work: </w:t>
      </w:r>
      <w:r w:rsidRPr="001E218B">
        <w:rPr>
          <w:rFonts w:ascii="Arial" w:hAnsi="Arial" w:cs="Arial"/>
          <w:sz w:val="22"/>
          <w:szCs w:val="22"/>
        </w:rPr>
        <w:t xml:space="preserve">The main place of work will </w:t>
      </w:r>
      <w:r w:rsidR="00A37D8A" w:rsidRPr="001E218B">
        <w:rPr>
          <w:rFonts w:ascii="Arial" w:hAnsi="Arial" w:cs="Arial"/>
          <w:sz w:val="22"/>
          <w:szCs w:val="22"/>
        </w:rPr>
        <w:t xml:space="preserve">either </w:t>
      </w:r>
      <w:r w:rsidRPr="001E218B">
        <w:rPr>
          <w:rFonts w:ascii="Arial" w:hAnsi="Arial" w:cs="Arial"/>
          <w:sz w:val="22"/>
          <w:szCs w:val="22"/>
        </w:rPr>
        <w:t>be The Diocesan Office, The Pala</w:t>
      </w:r>
      <w:r w:rsidR="00A37D8A" w:rsidRPr="001E218B">
        <w:rPr>
          <w:rFonts w:ascii="Arial" w:hAnsi="Arial" w:cs="Arial"/>
          <w:sz w:val="22"/>
          <w:szCs w:val="22"/>
        </w:rPr>
        <w:t>ce, Peterborough, PE1 1YB or the Diocesan Office</w:t>
      </w:r>
      <w:r w:rsidR="4C498214" w:rsidRPr="001E218B">
        <w:rPr>
          <w:rFonts w:ascii="Arial" w:hAnsi="Arial" w:cs="Arial"/>
          <w:sz w:val="22"/>
          <w:szCs w:val="22"/>
        </w:rPr>
        <w:t>,</w:t>
      </w:r>
      <w:r w:rsidR="00A37D8A" w:rsidRPr="001E218B">
        <w:rPr>
          <w:rFonts w:ascii="Arial" w:hAnsi="Arial" w:cs="Arial"/>
          <w:sz w:val="22"/>
          <w:szCs w:val="22"/>
        </w:rPr>
        <w:t xml:space="preserve"> Bouverie Court, The Lakes, Northampton NN4 7YD.</w:t>
      </w:r>
      <w:r w:rsidRPr="001E218B">
        <w:rPr>
          <w:rFonts w:ascii="Arial" w:hAnsi="Arial" w:cs="Arial"/>
          <w:sz w:val="22"/>
          <w:szCs w:val="22"/>
        </w:rPr>
        <w:t>  The role holder will be required to attend other parts of the Diocese regularly as part of their role. </w:t>
      </w:r>
      <w:r w:rsidR="00C61A88" w:rsidRPr="001E218B">
        <w:rPr>
          <w:rFonts w:ascii="Arial" w:hAnsi="Arial" w:cs="Arial"/>
          <w:sz w:val="22"/>
          <w:szCs w:val="22"/>
        </w:rPr>
        <w:t xml:space="preserve">Hybrid working can be </w:t>
      </w:r>
      <w:r w:rsidR="0044687A" w:rsidRPr="001E218B">
        <w:rPr>
          <w:rFonts w:ascii="Arial" w:hAnsi="Arial" w:cs="Arial"/>
          <w:sz w:val="22"/>
          <w:szCs w:val="22"/>
        </w:rPr>
        <w:t xml:space="preserve">considered. </w:t>
      </w:r>
    </w:p>
    <w:p w14:paraId="65D87A92" w14:textId="77777777" w:rsidR="004B5D87" w:rsidRPr="001E218B" w:rsidRDefault="004B5D87" w:rsidP="0088194D">
      <w:pPr>
        <w:spacing w:line="276" w:lineRule="auto"/>
        <w:rPr>
          <w:rStyle w:val="normaltextrun"/>
          <w:rFonts w:ascii="Arial" w:hAnsi="Arial" w:cs="Arial"/>
          <w:b/>
          <w:bCs/>
          <w:sz w:val="22"/>
          <w:szCs w:val="22"/>
          <w:lang w:eastAsia="en-GB"/>
        </w:rPr>
      </w:pPr>
    </w:p>
    <w:p w14:paraId="4D9DB116" w14:textId="77777777" w:rsidR="0044687A" w:rsidRPr="001E218B" w:rsidRDefault="0044687A" w:rsidP="0088194D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9DCBF64" w14:textId="0D1AC0AF" w:rsidR="009C61DC" w:rsidRPr="001E218B" w:rsidRDefault="00C637F1" w:rsidP="0088194D">
      <w:pPr>
        <w:spacing w:after="160" w:line="276" w:lineRule="auto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D17D99">
        <w:rPr>
          <w:rFonts w:ascii="Arial" w:eastAsia="Times New Roman" w:hAnsi="Arial" w:cs="Arial"/>
          <w:b/>
          <w:color w:val="4472C4" w:themeColor="accent1"/>
          <w:sz w:val="22"/>
          <w:szCs w:val="22"/>
        </w:rPr>
        <w:t>Renumeration:</w:t>
      </w:r>
      <w:r w:rsidRPr="001E218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</w:p>
    <w:p w14:paraId="45C19C33" w14:textId="2291837A" w:rsidR="00E41EEC" w:rsidRPr="00581497" w:rsidRDefault="7BE311D5" w:rsidP="0088194D">
      <w:pPr>
        <w:pStyle w:val="ListParagraph"/>
        <w:numPr>
          <w:ilvl w:val="0"/>
          <w:numId w:val="12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58149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Salary: </w:t>
      </w:r>
      <w:r w:rsidR="00A37D8A" w:rsidRPr="00581497">
        <w:rPr>
          <w:rFonts w:ascii="Arial" w:eastAsia="Times New Roman" w:hAnsi="Arial" w:cs="Arial"/>
          <w:color w:val="000000" w:themeColor="text1"/>
          <w:sz w:val="22"/>
          <w:szCs w:val="22"/>
        </w:rPr>
        <w:t>£</w:t>
      </w:r>
      <w:r w:rsidR="00A83D60" w:rsidRPr="0058149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40,000pa </w:t>
      </w:r>
    </w:p>
    <w:p w14:paraId="3333FFA6" w14:textId="54138906" w:rsidR="009C61DC" w:rsidRPr="001E218B" w:rsidRDefault="50ECB21F" w:rsidP="0088194D">
      <w:pPr>
        <w:pStyle w:val="ListParagraph"/>
        <w:numPr>
          <w:ilvl w:val="0"/>
          <w:numId w:val="12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1E218B">
        <w:rPr>
          <w:rFonts w:ascii="Arial" w:eastAsia="Times New Roman" w:hAnsi="Arial" w:cs="Arial"/>
          <w:color w:val="000000" w:themeColor="text1"/>
          <w:sz w:val="22"/>
          <w:szCs w:val="22"/>
        </w:rPr>
        <w:t>Pension</w:t>
      </w:r>
      <w:r w:rsidR="1B426894" w:rsidRPr="001E218B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  <w:r w:rsidRPr="001E218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10% </w:t>
      </w:r>
      <w:r w:rsidR="0058149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employer </w:t>
      </w:r>
      <w:r w:rsidRPr="001E218B">
        <w:rPr>
          <w:rFonts w:ascii="Arial" w:eastAsia="Times New Roman" w:hAnsi="Arial" w:cs="Arial"/>
          <w:color w:val="000000" w:themeColor="text1"/>
          <w:sz w:val="22"/>
          <w:szCs w:val="22"/>
        </w:rPr>
        <w:t>non-contributory pension</w:t>
      </w:r>
    </w:p>
    <w:p w14:paraId="691D2A40" w14:textId="0B740BC9" w:rsidR="009C61DC" w:rsidRDefault="00E41EEC" w:rsidP="0088194D">
      <w:pPr>
        <w:pStyle w:val="ListParagraph"/>
        <w:numPr>
          <w:ilvl w:val="0"/>
          <w:numId w:val="12"/>
        </w:num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 w:rsidRPr="001E218B">
        <w:rPr>
          <w:rFonts w:ascii="Arial" w:eastAsia="Times New Roman" w:hAnsi="Arial" w:cs="Arial"/>
          <w:sz w:val="22"/>
          <w:szCs w:val="22"/>
        </w:rPr>
        <w:t>Annual Leave</w:t>
      </w:r>
      <w:r w:rsidR="138AE907" w:rsidRPr="001E218B">
        <w:rPr>
          <w:rFonts w:ascii="Arial" w:eastAsia="Times New Roman" w:hAnsi="Arial" w:cs="Arial"/>
          <w:sz w:val="22"/>
          <w:szCs w:val="22"/>
        </w:rPr>
        <w:t xml:space="preserve">: </w:t>
      </w:r>
      <w:r w:rsidR="50ECB21F" w:rsidRPr="001E218B">
        <w:rPr>
          <w:rFonts w:ascii="Arial" w:eastAsia="Times New Roman" w:hAnsi="Arial" w:cs="Arial"/>
          <w:sz w:val="22"/>
          <w:szCs w:val="22"/>
        </w:rPr>
        <w:t xml:space="preserve">25 days per year plus Public Holidays </w:t>
      </w:r>
      <w:r w:rsidR="00A37D8A" w:rsidRPr="001E218B">
        <w:rPr>
          <w:rFonts w:ascii="Arial" w:eastAsia="Times New Roman" w:hAnsi="Arial" w:cs="Arial"/>
          <w:sz w:val="22"/>
          <w:szCs w:val="22"/>
        </w:rPr>
        <w:t>a</w:t>
      </w:r>
      <w:r w:rsidR="50ECB21F" w:rsidRPr="001E218B">
        <w:rPr>
          <w:rFonts w:ascii="Arial" w:eastAsia="Times New Roman" w:hAnsi="Arial" w:cs="Arial"/>
          <w:sz w:val="22"/>
          <w:szCs w:val="22"/>
        </w:rPr>
        <w:t>nd</w:t>
      </w:r>
      <w:r w:rsidRPr="001E218B">
        <w:rPr>
          <w:rFonts w:ascii="Arial" w:eastAsia="Times New Roman" w:hAnsi="Arial" w:cs="Arial"/>
          <w:sz w:val="22"/>
          <w:szCs w:val="22"/>
        </w:rPr>
        <w:t xml:space="preserve"> </w:t>
      </w:r>
      <w:r w:rsidR="50ECB21F" w:rsidRPr="001E218B">
        <w:rPr>
          <w:rFonts w:ascii="Arial" w:eastAsia="Times New Roman" w:hAnsi="Arial" w:cs="Arial"/>
          <w:sz w:val="22"/>
          <w:szCs w:val="22"/>
        </w:rPr>
        <w:t>Christmas / New Year closure</w:t>
      </w:r>
      <w:r w:rsidR="00A0597F">
        <w:rPr>
          <w:rFonts w:ascii="Arial" w:eastAsia="Times New Roman" w:hAnsi="Arial" w:cs="Arial"/>
          <w:sz w:val="22"/>
          <w:szCs w:val="22"/>
        </w:rPr>
        <w:t xml:space="preserve">. </w:t>
      </w:r>
      <w:r w:rsidR="00EE61D2">
        <w:rPr>
          <w:rFonts w:ascii="Arial" w:eastAsia="Times New Roman" w:hAnsi="Arial" w:cs="Arial"/>
          <w:sz w:val="22"/>
          <w:szCs w:val="22"/>
        </w:rPr>
        <w:t xml:space="preserve">This raises to 30 days after </w:t>
      </w:r>
      <w:r w:rsidR="00FB55B8">
        <w:rPr>
          <w:rFonts w:ascii="Arial" w:eastAsia="Times New Roman" w:hAnsi="Arial" w:cs="Arial"/>
          <w:sz w:val="22"/>
          <w:szCs w:val="22"/>
        </w:rPr>
        <w:t>10</w:t>
      </w:r>
      <w:r w:rsidR="00EE61D2">
        <w:rPr>
          <w:rFonts w:ascii="Arial" w:eastAsia="Times New Roman" w:hAnsi="Arial" w:cs="Arial"/>
          <w:sz w:val="22"/>
          <w:szCs w:val="22"/>
        </w:rPr>
        <w:t xml:space="preserve"> years-service. </w:t>
      </w:r>
    </w:p>
    <w:p w14:paraId="054278CA" w14:textId="638CEA93" w:rsidR="00FB55B8" w:rsidRDefault="00FB55B8" w:rsidP="0088194D">
      <w:pPr>
        <w:pStyle w:val="ListParagraph"/>
        <w:numPr>
          <w:ilvl w:val="0"/>
          <w:numId w:val="12"/>
        </w:numPr>
        <w:spacing w:after="20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 commitment to professional development </w:t>
      </w:r>
      <w:r w:rsidR="008C3888">
        <w:rPr>
          <w:rFonts w:ascii="Arial" w:eastAsia="Times New Roman" w:hAnsi="Arial" w:cs="Arial"/>
          <w:sz w:val="22"/>
          <w:szCs w:val="22"/>
        </w:rPr>
        <w:t>and growth</w:t>
      </w:r>
      <w:r w:rsidR="00F52FDC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FDD56F8" w14:textId="77777777" w:rsidR="00AC7E0E" w:rsidRDefault="00AC7E0E" w:rsidP="00AC7E0E">
      <w:pPr>
        <w:pStyle w:val="ListParagraph"/>
        <w:spacing w:after="200" w:line="276" w:lineRule="auto"/>
        <w:rPr>
          <w:rFonts w:ascii="Arial" w:eastAsia="Times New Roman" w:hAnsi="Arial" w:cs="Arial"/>
          <w:sz w:val="22"/>
          <w:szCs w:val="22"/>
        </w:rPr>
      </w:pPr>
    </w:p>
    <w:p w14:paraId="78850C3F" w14:textId="3D819CB4" w:rsidR="00AC7E0E" w:rsidRDefault="00AC7E0E" w:rsidP="00AC7E0E">
      <w:pPr>
        <w:spacing w:after="200" w:line="276" w:lineRule="auto"/>
        <w:rPr>
          <w:rStyle w:val="normaltextrun"/>
          <w:rFonts w:ascii="Arial" w:hAnsi="Arial" w:cs="Arial"/>
          <w:sz w:val="22"/>
          <w:szCs w:val="22"/>
        </w:rPr>
      </w:pPr>
      <w:r w:rsidRPr="00D17D99">
        <w:rPr>
          <w:rStyle w:val="normaltextrun"/>
          <w:rFonts w:ascii="Arial" w:hAnsi="Arial" w:cs="Arial"/>
          <w:b/>
          <w:bCs/>
          <w:color w:val="4472C4" w:themeColor="accent1"/>
          <w:sz w:val="22"/>
          <w:szCs w:val="22"/>
        </w:rPr>
        <w:t>Probationary Period:</w:t>
      </w:r>
      <w:r w:rsidRPr="00D17D99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1E218B">
        <w:rPr>
          <w:rStyle w:val="normaltextrun"/>
          <w:rFonts w:ascii="Arial" w:hAnsi="Arial" w:cs="Arial"/>
          <w:sz w:val="22"/>
          <w:szCs w:val="22"/>
        </w:rPr>
        <w:t>Employment is subject to a six-month probationary period. </w:t>
      </w:r>
    </w:p>
    <w:p w14:paraId="13E214B5" w14:textId="22FF6524" w:rsidR="00AC7E0E" w:rsidRDefault="00AC7E0E" w:rsidP="00AC7E0E">
      <w:pPr>
        <w:spacing w:line="276" w:lineRule="auto"/>
        <w:rPr>
          <w:rStyle w:val="normaltextrun"/>
          <w:rFonts w:ascii="Arial" w:hAnsi="Arial" w:cs="Arial"/>
          <w:sz w:val="22"/>
          <w:szCs w:val="22"/>
          <w:lang w:eastAsia="en-GB"/>
        </w:rPr>
      </w:pPr>
      <w:r w:rsidRPr="00D17D99">
        <w:rPr>
          <w:rStyle w:val="normaltextrun"/>
          <w:rFonts w:ascii="Arial" w:hAnsi="Arial" w:cs="Arial"/>
          <w:b/>
          <w:bCs/>
          <w:color w:val="4472C4" w:themeColor="accent1"/>
          <w:sz w:val="22"/>
          <w:szCs w:val="22"/>
        </w:rPr>
        <w:t>DBS: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E218B">
        <w:rPr>
          <w:rStyle w:val="normaltextrun"/>
          <w:rFonts w:ascii="Arial" w:hAnsi="Arial" w:cs="Arial"/>
          <w:sz w:val="22"/>
          <w:szCs w:val="22"/>
          <w:lang w:eastAsia="en-GB"/>
        </w:rPr>
        <w:t>The Diocese of Peterborough is committed to safeguarding and promoting the welfare of children and young people. Staff are subject to an enhanced Disclosure and Barring Service check.</w:t>
      </w:r>
    </w:p>
    <w:p w14:paraId="081647D1" w14:textId="77777777" w:rsidR="00AC7E0E" w:rsidRPr="00AC7E0E" w:rsidRDefault="00AC7E0E" w:rsidP="00AC7E0E">
      <w:pPr>
        <w:spacing w:line="276" w:lineRule="auto"/>
        <w:rPr>
          <w:rFonts w:ascii="Arial" w:hAnsi="Arial" w:cs="Arial"/>
          <w:sz w:val="22"/>
          <w:szCs w:val="22"/>
          <w:lang w:eastAsia="en-GB"/>
        </w:rPr>
      </w:pPr>
    </w:p>
    <w:p w14:paraId="5AD08F83" w14:textId="77777777" w:rsidR="00D17D99" w:rsidRDefault="00D17D99" w:rsidP="0088194D">
      <w:pPr>
        <w:spacing w:after="200" w:line="276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20019CDC" w14:textId="0E1E6E95" w:rsidR="00E41EEC" w:rsidRPr="00D17D99" w:rsidRDefault="00E41EEC" w:rsidP="00D17D99">
      <w:pPr>
        <w:spacing w:after="200" w:line="276" w:lineRule="auto"/>
        <w:jc w:val="center"/>
        <w:rPr>
          <w:rFonts w:ascii="Arial" w:eastAsia="Times New Roman" w:hAnsi="Arial" w:cs="Arial"/>
        </w:rPr>
      </w:pPr>
      <w:r w:rsidRPr="00D17D99">
        <w:rPr>
          <w:rFonts w:ascii="Arial" w:eastAsia="Times New Roman" w:hAnsi="Arial" w:cs="Arial"/>
        </w:rPr>
        <w:t xml:space="preserve">For further information please contact Victoria Kellett, Diocesan Safeguarding Officer on </w:t>
      </w:r>
      <w:hyperlink r:id="rId9" w:history="1">
        <w:r w:rsidRPr="00D17D99">
          <w:rPr>
            <w:rStyle w:val="Hyperlink"/>
            <w:rFonts w:ascii="Arial" w:eastAsia="Times New Roman" w:hAnsi="Arial" w:cs="Arial"/>
          </w:rPr>
          <w:t>Victoria.kellett@peterborough-diocese.org.uk</w:t>
        </w:r>
      </w:hyperlink>
    </w:p>
    <w:sectPr w:rsidR="00E41EEC" w:rsidRPr="00D17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B19D"/>
    <w:multiLevelType w:val="hybridMultilevel"/>
    <w:tmpl w:val="25741B28"/>
    <w:lvl w:ilvl="0" w:tplc="4DC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C1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6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5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F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0D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A5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A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58D9"/>
    <w:multiLevelType w:val="hybridMultilevel"/>
    <w:tmpl w:val="6708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714"/>
    <w:multiLevelType w:val="hybridMultilevel"/>
    <w:tmpl w:val="4C3E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603E"/>
    <w:multiLevelType w:val="hybridMultilevel"/>
    <w:tmpl w:val="68482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0616A"/>
    <w:multiLevelType w:val="hybridMultilevel"/>
    <w:tmpl w:val="E52A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D239"/>
    <w:multiLevelType w:val="hybridMultilevel"/>
    <w:tmpl w:val="B0D6B41C"/>
    <w:lvl w:ilvl="0" w:tplc="1480F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60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AE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05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7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4E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7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53244"/>
    <w:multiLevelType w:val="hybridMultilevel"/>
    <w:tmpl w:val="FEDC0576"/>
    <w:lvl w:ilvl="0" w:tplc="ED600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48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E2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E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8E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E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0C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B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4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D7CF9"/>
    <w:multiLevelType w:val="hybridMultilevel"/>
    <w:tmpl w:val="4906BB76"/>
    <w:lvl w:ilvl="0" w:tplc="10887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4F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6A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6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E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0A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A8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BCDDB"/>
    <w:multiLevelType w:val="hybridMultilevel"/>
    <w:tmpl w:val="E070E902"/>
    <w:lvl w:ilvl="0" w:tplc="AF500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64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2C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6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46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46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0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C7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4839"/>
    <w:multiLevelType w:val="hybridMultilevel"/>
    <w:tmpl w:val="DA823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25662"/>
    <w:multiLevelType w:val="hybridMultilevel"/>
    <w:tmpl w:val="40F08672"/>
    <w:lvl w:ilvl="0" w:tplc="31387C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109E7"/>
    <w:multiLevelType w:val="hybridMultilevel"/>
    <w:tmpl w:val="82BC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441BC"/>
    <w:multiLevelType w:val="hybridMultilevel"/>
    <w:tmpl w:val="1406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5336">
    <w:abstractNumId w:val="0"/>
  </w:num>
  <w:num w:numId="2" w16cid:durableId="1180312307">
    <w:abstractNumId w:val="7"/>
  </w:num>
  <w:num w:numId="3" w16cid:durableId="612783360">
    <w:abstractNumId w:val="8"/>
  </w:num>
  <w:num w:numId="4" w16cid:durableId="1108550695">
    <w:abstractNumId w:val="6"/>
  </w:num>
  <w:num w:numId="5" w16cid:durableId="1135443910">
    <w:abstractNumId w:val="5"/>
  </w:num>
  <w:num w:numId="6" w16cid:durableId="2026662276">
    <w:abstractNumId w:val="9"/>
  </w:num>
  <w:num w:numId="7" w16cid:durableId="1284578718">
    <w:abstractNumId w:val="3"/>
  </w:num>
  <w:num w:numId="8" w16cid:durableId="105583679">
    <w:abstractNumId w:val="4"/>
  </w:num>
  <w:num w:numId="9" w16cid:durableId="739253521">
    <w:abstractNumId w:val="2"/>
  </w:num>
  <w:num w:numId="10" w16cid:durableId="921378769">
    <w:abstractNumId w:val="1"/>
  </w:num>
  <w:num w:numId="11" w16cid:durableId="1444374220">
    <w:abstractNumId w:val="12"/>
  </w:num>
  <w:num w:numId="12" w16cid:durableId="1013259408">
    <w:abstractNumId w:val="11"/>
  </w:num>
  <w:num w:numId="13" w16cid:durableId="1130904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93"/>
    <w:rsid w:val="00001117"/>
    <w:rsid w:val="00004DD6"/>
    <w:rsid w:val="000214C6"/>
    <w:rsid w:val="000351C7"/>
    <w:rsid w:val="000457DF"/>
    <w:rsid w:val="000518CF"/>
    <w:rsid w:val="00051CEA"/>
    <w:rsid w:val="00055263"/>
    <w:rsid w:val="000623EA"/>
    <w:rsid w:val="000A1F65"/>
    <w:rsid w:val="000A455F"/>
    <w:rsid w:val="000A4F56"/>
    <w:rsid w:val="000B4E09"/>
    <w:rsid w:val="000C04B8"/>
    <w:rsid w:val="000C101D"/>
    <w:rsid w:val="000C238F"/>
    <w:rsid w:val="000C4A4C"/>
    <w:rsid w:val="000D55D4"/>
    <w:rsid w:val="000E0919"/>
    <w:rsid w:val="000F3502"/>
    <w:rsid w:val="0010407F"/>
    <w:rsid w:val="00112612"/>
    <w:rsid w:val="00114191"/>
    <w:rsid w:val="00117805"/>
    <w:rsid w:val="00123A4A"/>
    <w:rsid w:val="001255BC"/>
    <w:rsid w:val="0013760C"/>
    <w:rsid w:val="001462BB"/>
    <w:rsid w:val="00150DCA"/>
    <w:rsid w:val="00157D31"/>
    <w:rsid w:val="00180596"/>
    <w:rsid w:val="001864F0"/>
    <w:rsid w:val="001967F3"/>
    <w:rsid w:val="001A25D3"/>
    <w:rsid w:val="001A67CD"/>
    <w:rsid w:val="001A7B3D"/>
    <w:rsid w:val="001B4299"/>
    <w:rsid w:val="001D4769"/>
    <w:rsid w:val="001D7289"/>
    <w:rsid w:val="001E218B"/>
    <w:rsid w:val="002007BE"/>
    <w:rsid w:val="00217880"/>
    <w:rsid w:val="002178CB"/>
    <w:rsid w:val="00235130"/>
    <w:rsid w:val="002472E6"/>
    <w:rsid w:val="00252467"/>
    <w:rsid w:val="002612A8"/>
    <w:rsid w:val="002622C3"/>
    <w:rsid w:val="002810D8"/>
    <w:rsid w:val="002869AF"/>
    <w:rsid w:val="00290C15"/>
    <w:rsid w:val="00294653"/>
    <w:rsid w:val="002B2526"/>
    <w:rsid w:val="002B31D6"/>
    <w:rsid w:val="002C16C1"/>
    <w:rsid w:val="002C277B"/>
    <w:rsid w:val="002C69B7"/>
    <w:rsid w:val="002D4969"/>
    <w:rsid w:val="002F76CF"/>
    <w:rsid w:val="00314591"/>
    <w:rsid w:val="003315AE"/>
    <w:rsid w:val="00347E7C"/>
    <w:rsid w:val="00351497"/>
    <w:rsid w:val="00351629"/>
    <w:rsid w:val="003560EE"/>
    <w:rsid w:val="00364317"/>
    <w:rsid w:val="0036673F"/>
    <w:rsid w:val="0038753E"/>
    <w:rsid w:val="003922A6"/>
    <w:rsid w:val="003A27CF"/>
    <w:rsid w:val="003B03E6"/>
    <w:rsid w:val="003D79CA"/>
    <w:rsid w:val="003F11EA"/>
    <w:rsid w:val="003F5C9A"/>
    <w:rsid w:val="00407E08"/>
    <w:rsid w:val="0041147D"/>
    <w:rsid w:val="0041196F"/>
    <w:rsid w:val="00432F41"/>
    <w:rsid w:val="0043562B"/>
    <w:rsid w:val="00437C5E"/>
    <w:rsid w:val="0044161E"/>
    <w:rsid w:val="00441D19"/>
    <w:rsid w:val="0044687A"/>
    <w:rsid w:val="0046030F"/>
    <w:rsid w:val="00466A85"/>
    <w:rsid w:val="00472BA0"/>
    <w:rsid w:val="0049267E"/>
    <w:rsid w:val="004B02A1"/>
    <w:rsid w:val="004B5D87"/>
    <w:rsid w:val="004B5DEC"/>
    <w:rsid w:val="004C249D"/>
    <w:rsid w:val="004D124E"/>
    <w:rsid w:val="004D358A"/>
    <w:rsid w:val="004E7ACF"/>
    <w:rsid w:val="004F19A1"/>
    <w:rsid w:val="0051541E"/>
    <w:rsid w:val="00530CF4"/>
    <w:rsid w:val="00532721"/>
    <w:rsid w:val="00541850"/>
    <w:rsid w:val="005467BB"/>
    <w:rsid w:val="00557085"/>
    <w:rsid w:val="00561214"/>
    <w:rsid w:val="005612E7"/>
    <w:rsid w:val="00570A6F"/>
    <w:rsid w:val="00581497"/>
    <w:rsid w:val="00584264"/>
    <w:rsid w:val="005A4428"/>
    <w:rsid w:val="005B4406"/>
    <w:rsid w:val="005B7A4E"/>
    <w:rsid w:val="005C61F7"/>
    <w:rsid w:val="005E1E45"/>
    <w:rsid w:val="005E3043"/>
    <w:rsid w:val="005E5E17"/>
    <w:rsid w:val="005E7889"/>
    <w:rsid w:val="00622CB7"/>
    <w:rsid w:val="00626A67"/>
    <w:rsid w:val="00632653"/>
    <w:rsid w:val="006431E4"/>
    <w:rsid w:val="00660255"/>
    <w:rsid w:val="0066569C"/>
    <w:rsid w:val="0067499B"/>
    <w:rsid w:val="00681191"/>
    <w:rsid w:val="006901D2"/>
    <w:rsid w:val="006A57E7"/>
    <w:rsid w:val="006B5000"/>
    <w:rsid w:val="006D4D72"/>
    <w:rsid w:val="006F73C6"/>
    <w:rsid w:val="00740C54"/>
    <w:rsid w:val="00744440"/>
    <w:rsid w:val="00745B71"/>
    <w:rsid w:val="00753259"/>
    <w:rsid w:val="00753C12"/>
    <w:rsid w:val="00755F67"/>
    <w:rsid w:val="00771A28"/>
    <w:rsid w:val="00777E82"/>
    <w:rsid w:val="00785F62"/>
    <w:rsid w:val="0079575F"/>
    <w:rsid w:val="007A13E7"/>
    <w:rsid w:val="007A19C2"/>
    <w:rsid w:val="007A351C"/>
    <w:rsid w:val="007A5780"/>
    <w:rsid w:val="007A6792"/>
    <w:rsid w:val="007C6689"/>
    <w:rsid w:val="007D45B1"/>
    <w:rsid w:val="007E2772"/>
    <w:rsid w:val="008112FB"/>
    <w:rsid w:val="008314D3"/>
    <w:rsid w:val="008408D7"/>
    <w:rsid w:val="00846C68"/>
    <w:rsid w:val="00851A18"/>
    <w:rsid w:val="008805FB"/>
    <w:rsid w:val="0088194D"/>
    <w:rsid w:val="0089735E"/>
    <w:rsid w:val="008A210D"/>
    <w:rsid w:val="008A5EFC"/>
    <w:rsid w:val="008B0399"/>
    <w:rsid w:val="008C34B4"/>
    <w:rsid w:val="008C3888"/>
    <w:rsid w:val="008D20AB"/>
    <w:rsid w:val="008E75DA"/>
    <w:rsid w:val="008F5652"/>
    <w:rsid w:val="0091248D"/>
    <w:rsid w:val="00924C7A"/>
    <w:rsid w:val="00927290"/>
    <w:rsid w:val="00931B23"/>
    <w:rsid w:val="00933F54"/>
    <w:rsid w:val="00946B1F"/>
    <w:rsid w:val="00964C56"/>
    <w:rsid w:val="0097128F"/>
    <w:rsid w:val="00976372"/>
    <w:rsid w:val="009A1C59"/>
    <w:rsid w:val="009B0410"/>
    <w:rsid w:val="009C18FB"/>
    <w:rsid w:val="009C61DC"/>
    <w:rsid w:val="009D3AC0"/>
    <w:rsid w:val="009D668B"/>
    <w:rsid w:val="009E11E2"/>
    <w:rsid w:val="009E1C20"/>
    <w:rsid w:val="009E6272"/>
    <w:rsid w:val="009E7039"/>
    <w:rsid w:val="009F20A3"/>
    <w:rsid w:val="009F23EB"/>
    <w:rsid w:val="00A0597F"/>
    <w:rsid w:val="00A059C1"/>
    <w:rsid w:val="00A06B6D"/>
    <w:rsid w:val="00A122F1"/>
    <w:rsid w:val="00A2515E"/>
    <w:rsid w:val="00A26235"/>
    <w:rsid w:val="00A35234"/>
    <w:rsid w:val="00A35AFE"/>
    <w:rsid w:val="00A35F14"/>
    <w:rsid w:val="00A37D8A"/>
    <w:rsid w:val="00A41651"/>
    <w:rsid w:val="00A52E1B"/>
    <w:rsid w:val="00A531B8"/>
    <w:rsid w:val="00A660C6"/>
    <w:rsid w:val="00A67D2F"/>
    <w:rsid w:val="00A81D56"/>
    <w:rsid w:val="00A83587"/>
    <w:rsid w:val="00A83D60"/>
    <w:rsid w:val="00A9078E"/>
    <w:rsid w:val="00A911CE"/>
    <w:rsid w:val="00AA1680"/>
    <w:rsid w:val="00AB1B40"/>
    <w:rsid w:val="00AC0504"/>
    <w:rsid w:val="00AC7A93"/>
    <w:rsid w:val="00AC7E0E"/>
    <w:rsid w:val="00AD75FC"/>
    <w:rsid w:val="00AE6C3B"/>
    <w:rsid w:val="00B1613B"/>
    <w:rsid w:val="00B175EA"/>
    <w:rsid w:val="00B315DB"/>
    <w:rsid w:val="00B46FBC"/>
    <w:rsid w:val="00B77682"/>
    <w:rsid w:val="00BA13F1"/>
    <w:rsid w:val="00BA34B4"/>
    <w:rsid w:val="00BB4177"/>
    <w:rsid w:val="00BB5E5D"/>
    <w:rsid w:val="00BC0F1F"/>
    <w:rsid w:val="00BC4C96"/>
    <w:rsid w:val="00BD1AFD"/>
    <w:rsid w:val="00BE068D"/>
    <w:rsid w:val="00BF79BD"/>
    <w:rsid w:val="00C25AF2"/>
    <w:rsid w:val="00C53107"/>
    <w:rsid w:val="00C566BE"/>
    <w:rsid w:val="00C61A88"/>
    <w:rsid w:val="00C637F1"/>
    <w:rsid w:val="00C8782B"/>
    <w:rsid w:val="00C911D0"/>
    <w:rsid w:val="00C91309"/>
    <w:rsid w:val="00C9480D"/>
    <w:rsid w:val="00CA66A1"/>
    <w:rsid w:val="00CB1B51"/>
    <w:rsid w:val="00CB3269"/>
    <w:rsid w:val="00CB4D92"/>
    <w:rsid w:val="00CB6E07"/>
    <w:rsid w:val="00CD1959"/>
    <w:rsid w:val="00CD5D9B"/>
    <w:rsid w:val="00CD5FEF"/>
    <w:rsid w:val="00CF0DF7"/>
    <w:rsid w:val="00CF508C"/>
    <w:rsid w:val="00D034F8"/>
    <w:rsid w:val="00D0494A"/>
    <w:rsid w:val="00D0B219"/>
    <w:rsid w:val="00D16ED0"/>
    <w:rsid w:val="00D17D99"/>
    <w:rsid w:val="00D311CA"/>
    <w:rsid w:val="00D41475"/>
    <w:rsid w:val="00D82BC9"/>
    <w:rsid w:val="00D935EE"/>
    <w:rsid w:val="00D96C6F"/>
    <w:rsid w:val="00D97651"/>
    <w:rsid w:val="00DB0D66"/>
    <w:rsid w:val="00DD460D"/>
    <w:rsid w:val="00DE4175"/>
    <w:rsid w:val="00DE45EE"/>
    <w:rsid w:val="00DF745C"/>
    <w:rsid w:val="00E00486"/>
    <w:rsid w:val="00E41EEC"/>
    <w:rsid w:val="00E473B4"/>
    <w:rsid w:val="00E50EDC"/>
    <w:rsid w:val="00E65F19"/>
    <w:rsid w:val="00E75F08"/>
    <w:rsid w:val="00E8070F"/>
    <w:rsid w:val="00E810C4"/>
    <w:rsid w:val="00E861FA"/>
    <w:rsid w:val="00E905C4"/>
    <w:rsid w:val="00EA1646"/>
    <w:rsid w:val="00EA4FF7"/>
    <w:rsid w:val="00EB02A4"/>
    <w:rsid w:val="00EB55B9"/>
    <w:rsid w:val="00EC158F"/>
    <w:rsid w:val="00EC53A3"/>
    <w:rsid w:val="00ED23DD"/>
    <w:rsid w:val="00EE61D2"/>
    <w:rsid w:val="00F15D03"/>
    <w:rsid w:val="00F204A5"/>
    <w:rsid w:val="00F26B3F"/>
    <w:rsid w:val="00F35275"/>
    <w:rsid w:val="00F43FBE"/>
    <w:rsid w:val="00F461DD"/>
    <w:rsid w:val="00F50C25"/>
    <w:rsid w:val="00F52FDC"/>
    <w:rsid w:val="00F60A6F"/>
    <w:rsid w:val="00F65336"/>
    <w:rsid w:val="00F66459"/>
    <w:rsid w:val="00F848B6"/>
    <w:rsid w:val="00F928B9"/>
    <w:rsid w:val="00F935C2"/>
    <w:rsid w:val="00F9550B"/>
    <w:rsid w:val="00F95B88"/>
    <w:rsid w:val="00F9C0C2"/>
    <w:rsid w:val="00FA40C1"/>
    <w:rsid w:val="00FB3649"/>
    <w:rsid w:val="00FB453C"/>
    <w:rsid w:val="00FB55B8"/>
    <w:rsid w:val="00FC0430"/>
    <w:rsid w:val="00FC2BFC"/>
    <w:rsid w:val="00FF3374"/>
    <w:rsid w:val="00FF77AC"/>
    <w:rsid w:val="0153ECDC"/>
    <w:rsid w:val="016C3E2C"/>
    <w:rsid w:val="019DB364"/>
    <w:rsid w:val="01A8DF75"/>
    <w:rsid w:val="01DF1E11"/>
    <w:rsid w:val="02893169"/>
    <w:rsid w:val="02E16E1B"/>
    <w:rsid w:val="03CF2D24"/>
    <w:rsid w:val="03D9E2DE"/>
    <w:rsid w:val="0409404B"/>
    <w:rsid w:val="047E468B"/>
    <w:rsid w:val="055FDA92"/>
    <w:rsid w:val="0586820B"/>
    <w:rsid w:val="05FF4FE4"/>
    <w:rsid w:val="062A5C54"/>
    <w:rsid w:val="062D179F"/>
    <w:rsid w:val="06A4872A"/>
    <w:rsid w:val="06B3165B"/>
    <w:rsid w:val="06B4E52F"/>
    <w:rsid w:val="072C6236"/>
    <w:rsid w:val="077BD57A"/>
    <w:rsid w:val="07A0CAEF"/>
    <w:rsid w:val="08008BB0"/>
    <w:rsid w:val="087C8A17"/>
    <w:rsid w:val="092B00ED"/>
    <w:rsid w:val="09BE09AC"/>
    <w:rsid w:val="0A4484F5"/>
    <w:rsid w:val="0AF758D0"/>
    <w:rsid w:val="0BCC9C93"/>
    <w:rsid w:val="0BE4EA2B"/>
    <w:rsid w:val="0CCFD952"/>
    <w:rsid w:val="0CDA9397"/>
    <w:rsid w:val="0D671567"/>
    <w:rsid w:val="0DB01DD3"/>
    <w:rsid w:val="0F5B519A"/>
    <w:rsid w:val="0F919751"/>
    <w:rsid w:val="10B865E6"/>
    <w:rsid w:val="10C0536C"/>
    <w:rsid w:val="10D0F6CB"/>
    <w:rsid w:val="126CC72C"/>
    <w:rsid w:val="134B850F"/>
    <w:rsid w:val="138AE907"/>
    <w:rsid w:val="1462E7BB"/>
    <w:rsid w:val="15086F34"/>
    <w:rsid w:val="157F1D2A"/>
    <w:rsid w:val="1593C48F"/>
    <w:rsid w:val="16805110"/>
    <w:rsid w:val="172F94F0"/>
    <w:rsid w:val="17A5A38F"/>
    <w:rsid w:val="18F6541B"/>
    <w:rsid w:val="19935CA7"/>
    <w:rsid w:val="1A6735B2"/>
    <w:rsid w:val="1AEB8864"/>
    <w:rsid w:val="1B17A91C"/>
    <w:rsid w:val="1B426894"/>
    <w:rsid w:val="1B4B8C97"/>
    <w:rsid w:val="1C13A972"/>
    <w:rsid w:val="1C7914B2"/>
    <w:rsid w:val="1D9ED674"/>
    <w:rsid w:val="1DA3E532"/>
    <w:rsid w:val="1E1D445B"/>
    <w:rsid w:val="1E42D508"/>
    <w:rsid w:val="1EFF46A7"/>
    <w:rsid w:val="1F3AA6D5"/>
    <w:rsid w:val="200D494D"/>
    <w:rsid w:val="20D67736"/>
    <w:rsid w:val="21521EC8"/>
    <w:rsid w:val="2173E61F"/>
    <w:rsid w:val="2205094C"/>
    <w:rsid w:val="225FCDD3"/>
    <w:rsid w:val="22724797"/>
    <w:rsid w:val="227A3C78"/>
    <w:rsid w:val="23F9C62F"/>
    <w:rsid w:val="240E17F8"/>
    <w:rsid w:val="248FA0B5"/>
    <w:rsid w:val="24AB86E1"/>
    <w:rsid w:val="254A61B9"/>
    <w:rsid w:val="2745B8BA"/>
    <w:rsid w:val="27B8B52C"/>
    <w:rsid w:val="27CFBDCB"/>
    <w:rsid w:val="283D2797"/>
    <w:rsid w:val="2889042E"/>
    <w:rsid w:val="2903F9CA"/>
    <w:rsid w:val="29136EDD"/>
    <w:rsid w:val="29B396AE"/>
    <w:rsid w:val="29C22363"/>
    <w:rsid w:val="2C180C23"/>
    <w:rsid w:val="2C207767"/>
    <w:rsid w:val="2CC2A622"/>
    <w:rsid w:val="2CE26EF5"/>
    <w:rsid w:val="2D5D23BE"/>
    <w:rsid w:val="2E8F8A3C"/>
    <w:rsid w:val="302B5A9D"/>
    <w:rsid w:val="3040BF0F"/>
    <w:rsid w:val="31C2B7A0"/>
    <w:rsid w:val="31C72AFE"/>
    <w:rsid w:val="323D4435"/>
    <w:rsid w:val="32839569"/>
    <w:rsid w:val="3292B2CF"/>
    <w:rsid w:val="334BD6D3"/>
    <w:rsid w:val="3362FB5F"/>
    <w:rsid w:val="33873240"/>
    <w:rsid w:val="33A6694F"/>
    <w:rsid w:val="34239347"/>
    <w:rsid w:val="34FED658"/>
    <w:rsid w:val="3553C3DB"/>
    <w:rsid w:val="36666A59"/>
    <w:rsid w:val="36866458"/>
    <w:rsid w:val="36C8798F"/>
    <w:rsid w:val="3791F581"/>
    <w:rsid w:val="38136993"/>
    <w:rsid w:val="38366C82"/>
    <w:rsid w:val="390F00E6"/>
    <w:rsid w:val="39A5E1BB"/>
    <w:rsid w:val="39F38517"/>
    <w:rsid w:val="3A325DE9"/>
    <w:rsid w:val="3A53373A"/>
    <w:rsid w:val="3BCF17D0"/>
    <w:rsid w:val="3C6DE817"/>
    <w:rsid w:val="3D2101AF"/>
    <w:rsid w:val="3D6AC3F8"/>
    <w:rsid w:val="3DFE573C"/>
    <w:rsid w:val="3E4F4B68"/>
    <w:rsid w:val="3F0A60B6"/>
    <w:rsid w:val="3F497692"/>
    <w:rsid w:val="3F9D0766"/>
    <w:rsid w:val="3FAC3E2E"/>
    <w:rsid w:val="417E4E43"/>
    <w:rsid w:val="41F4C16D"/>
    <w:rsid w:val="427DFBA7"/>
    <w:rsid w:val="438DD03A"/>
    <w:rsid w:val="444C44B6"/>
    <w:rsid w:val="44707889"/>
    <w:rsid w:val="452D8B07"/>
    <w:rsid w:val="455C7A66"/>
    <w:rsid w:val="45BAD1E9"/>
    <w:rsid w:val="45EF94B8"/>
    <w:rsid w:val="46D93805"/>
    <w:rsid w:val="47338A06"/>
    <w:rsid w:val="47514D29"/>
    <w:rsid w:val="479022FB"/>
    <w:rsid w:val="47D0DF83"/>
    <w:rsid w:val="47E80AA1"/>
    <w:rsid w:val="48258A62"/>
    <w:rsid w:val="48652BC9"/>
    <w:rsid w:val="486D977E"/>
    <w:rsid w:val="48B89870"/>
    <w:rsid w:val="49B550DD"/>
    <w:rsid w:val="4AEE75DF"/>
    <w:rsid w:val="4B4DEEF8"/>
    <w:rsid w:val="4B5AD7DA"/>
    <w:rsid w:val="4B5F7FC8"/>
    <w:rsid w:val="4BAF2070"/>
    <w:rsid w:val="4BFECCE4"/>
    <w:rsid w:val="4C498214"/>
    <w:rsid w:val="4C7B8A6E"/>
    <w:rsid w:val="4D5D7364"/>
    <w:rsid w:val="4D6C5BF9"/>
    <w:rsid w:val="4DB2FF3A"/>
    <w:rsid w:val="4DD9AA41"/>
    <w:rsid w:val="4DEC7928"/>
    <w:rsid w:val="4E3F3927"/>
    <w:rsid w:val="4E7C26B1"/>
    <w:rsid w:val="4F39D88D"/>
    <w:rsid w:val="4FD3C152"/>
    <w:rsid w:val="50D5A8EE"/>
    <w:rsid w:val="50ECB21F"/>
    <w:rsid w:val="50FD0938"/>
    <w:rsid w:val="51252418"/>
    <w:rsid w:val="526225B3"/>
    <w:rsid w:val="529A1C83"/>
    <w:rsid w:val="53BFFAE7"/>
    <w:rsid w:val="54460A0A"/>
    <w:rsid w:val="556136E9"/>
    <w:rsid w:val="587A8267"/>
    <w:rsid w:val="591C30A5"/>
    <w:rsid w:val="5B565B57"/>
    <w:rsid w:val="5E22E2EB"/>
    <w:rsid w:val="5E2ED9C6"/>
    <w:rsid w:val="5F5A29E1"/>
    <w:rsid w:val="5F7D07A6"/>
    <w:rsid w:val="5F8D40E2"/>
    <w:rsid w:val="6004F4A9"/>
    <w:rsid w:val="60B5BCFB"/>
    <w:rsid w:val="6201CFF8"/>
    <w:rsid w:val="62C5FA76"/>
    <w:rsid w:val="62D95A4E"/>
    <w:rsid w:val="63ACB52D"/>
    <w:rsid w:val="63C7CCD2"/>
    <w:rsid w:val="63E377D8"/>
    <w:rsid w:val="646ED114"/>
    <w:rsid w:val="64B28884"/>
    <w:rsid w:val="658FBB5A"/>
    <w:rsid w:val="65B3FF75"/>
    <w:rsid w:val="65FC7C1D"/>
    <w:rsid w:val="661B44D4"/>
    <w:rsid w:val="671B189A"/>
    <w:rsid w:val="67B71535"/>
    <w:rsid w:val="681C8075"/>
    <w:rsid w:val="68923CAB"/>
    <w:rsid w:val="68A722A8"/>
    <w:rsid w:val="68B6E8FB"/>
    <w:rsid w:val="69522FA4"/>
    <w:rsid w:val="697824BD"/>
    <w:rsid w:val="69B5316F"/>
    <w:rsid w:val="6AEEB5F7"/>
    <w:rsid w:val="6B6AEB71"/>
    <w:rsid w:val="6B828999"/>
    <w:rsid w:val="6BEE89BD"/>
    <w:rsid w:val="6CEFF198"/>
    <w:rsid w:val="6CF19117"/>
    <w:rsid w:val="6E9E22D2"/>
    <w:rsid w:val="6EF6343C"/>
    <w:rsid w:val="6F28FF55"/>
    <w:rsid w:val="6FC2271A"/>
    <w:rsid w:val="7019C618"/>
    <w:rsid w:val="7027925A"/>
    <w:rsid w:val="705A41C7"/>
    <w:rsid w:val="70C1FAE0"/>
    <w:rsid w:val="715DF77B"/>
    <w:rsid w:val="71F65CC9"/>
    <w:rsid w:val="72B725AE"/>
    <w:rsid w:val="7342D843"/>
    <w:rsid w:val="73667BC0"/>
    <w:rsid w:val="73A91A4D"/>
    <w:rsid w:val="73F99BA2"/>
    <w:rsid w:val="743F18D8"/>
    <w:rsid w:val="7452F60F"/>
    <w:rsid w:val="7554FD17"/>
    <w:rsid w:val="76395624"/>
    <w:rsid w:val="768AF6B1"/>
    <w:rsid w:val="77313C64"/>
    <w:rsid w:val="7787C55F"/>
    <w:rsid w:val="784A9DAC"/>
    <w:rsid w:val="78CD0CC5"/>
    <w:rsid w:val="798D3AA4"/>
    <w:rsid w:val="799FB9D5"/>
    <w:rsid w:val="7BE311D5"/>
    <w:rsid w:val="7C01C0AE"/>
    <w:rsid w:val="7C5F7112"/>
    <w:rsid w:val="7C8CB0BD"/>
    <w:rsid w:val="7D05C551"/>
    <w:rsid w:val="7D83C295"/>
    <w:rsid w:val="7DD111D7"/>
    <w:rsid w:val="7F3513C7"/>
    <w:rsid w:val="7FB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8E6A"/>
  <w15:chartTrackingRefBased/>
  <w15:docId w15:val="{A7235F02-5651-5144-AF60-AC997FAB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A93"/>
    <w:pPr>
      <w:ind w:left="720"/>
      <w:contextualSpacing/>
    </w:pPr>
  </w:style>
  <w:style w:type="paragraph" w:customStyle="1" w:styleId="Default">
    <w:name w:val="Default"/>
    <w:rsid w:val="0067499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FB3649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8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B0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B0410"/>
  </w:style>
  <w:style w:type="character" w:customStyle="1" w:styleId="eop">
    <w:name w:val="eop"/>
    <w:basedOn w:val="DefaultParagraphFont"/>
    <w:rsid w:val="009B0410"/>
  </w:style>
  <w:style w:type="character" w:styleId="Hyperlink">
    <w:name w:val="Hyperlink"/>
    <w:basedOn w:val="DefaultParagraphFont"/>
    <w:uiPriority w:val="99"/>
    <w:unhideWhenUsed/>
    <w:rsid w:val="00E41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E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56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6BE"/>
    <w:rPr>
      <w:sz w:val="20"/>
      <w:szCs w:val="20"/>
    </w:rPr>
  </w:style>
  <w:style w:type="paragraph" w:styleId="NoSpacing">
    <w:name w:val="No Spacing"/>
    <w:uiPriority w:val="1"/>
    <w:qFormat/>
    <w:rsid w:val="00C566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ctoria.kellett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23" ma:contentTypeDescription="Create a new document." ma:contentTypeScope="" ma:versionID="5751ca6ea304d95aba37e708065479bb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636c8d4f97e170c6529019849e753a8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lace" minOccurs="0"/>
                <xsd:element ref="ns2:MediaLengthInSeconds" minOccurs="0"/>
                <xsd:element ref="ns2:Location" minOccurs="0"/>
                <xsd:element ref="ns2:e0252f24-cf16-4f0e-95ae-582e216485b7CountryOrRegion" minOccurs="0"/>
                <xsd:element ref="ns2:e0252f24-cf16-4f0e-95ae-582e216485b7State" minOccurs="0"/>
                <xsd:element ref="ns2:e0252f24-cf16-4f0e-95ae-582e216485b7City" minOccurs="0"/>
                <xsd:element ref="ns2:e0252f24-cf16-4f0e-95ae-582e216485b7PostalCode" minOccurs="0"/>
                <xsd:element ref="ns2:e0252f24-cf16-4f0e-95ae-582e216485b7Street" minOccurs="0"/>
                <xsd:element ref="ns2:e0252f24-cf16-4f0e-95ae-582e216485b7GeoLoc" minOccurs="0"/>
                <xsd:element ref="ns2:e0252f24-cf16-4f0e-95ae-582e216485b7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lace" ma:index="20" nillable="true" ma:displayName="place" ma:format="Hyperlink" ma:internalName="p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ocation" ma:index="22" nillable="true" ma:displayName="Location" ma:format="Dropdown" ma:internalName="Location">
      <xsd:simpleType>
        <xsd:restriction base="dms:Unknown"/>
      </xsd:simpleType>
    </xsd:element>
    <xsd:element name="e0252f24-cf16-4f0e-95ae-582e216485b7CountryOrRegion" ma:index="23" nillable="true" ma:displayName="Location: Country/Region" ma:internalName="CountryOrRegion" ma:readOnly="true">
      <xsd:simpleType>
        <xsd:restriction base="dms:Text"/>
      </xsd:simpleType>
    </xsd:element>
    <xsd:element name="e0252f24-cf16-4f0e-95ae-582e216485b7State" ma:index="24" nillable="true" ma:displayName="Location: State" ma:internalName="State" ma:readOnly="true">
      <xsd:simpleType>
        <xsd:restriction base="dms:Text"/>
      </xsd:simpleType>
    </xsd:element>
    <xsd:element name="e0252f24-cf16-4f0e-95ae-582e216485b7City" ma:index="25" nillable="true" ma:displayName="Location: City" ma:internalName="City" ma:readOnly="true">
      <xsd:simpleType>
        <xsd:restriction base="dms:Text"/>
      </xsd:simpleType>
    </xsd:element>
    <xsd:element name="e0252f24-cf16-4f0e-95ae-582e216485b7PostalCode" ma:index="26" nillable="true" ma:displayName="Location: Postal Code" ma:internalName="PostalCode" ma:readOnly="true">
      <xsd:simpleType>
        <xsd:restriction base="dms:Text"/>
      </xsd:simpleType>
    </xsd:element>
    <xsd:element name="e0252f24-cf16-4f0e-95ae-582e216485b7Street" ma:index="27" nillable="true" ma:displayName="Location: Street" ma:internalName="Street" ma:readOnly="true">
      <xsd:simpleType>
        <xsd:restriction base="dms:Text"/>
      </xsd:simpleType>
    </xsd:element>
    <xsd:element name="e0252f24-cf16-4f0e-95ae-582e216485b7GeoLoc" ma:index="28" nillable="true" ma:displayName="Location: Coordinates" ma:internalName="GeoLoc" ma:readOnly="true">
      <xsd:simpleType>
        <xsd:restriction base="dms:Unknown"/>
      </xsd:simpleType>
    </xsd:element>
    <xsd:element name="e0252f24-cf16-4f0e-95ae-582e216485b7DispName" ma:index="29" nillable="true" ma:displayName="Location: Name" ma:internalName="DispNam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e3c934-5983-45ef-9b66-99e1e0ed7248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  <SharedWithUsers xmlns="f9d0be22-fb14-4089-9451-4c3557356a3f">
      <UserInfo>
        <DisplayName>Archdeacon of Oakham</DisplayName>
        <AccountId>84</AccountId>
        <AccountType/>
      </UserInfo>
      <UserInfo>
        <DisplayName>Carole Fitzsimons</DisplayName>
        <AccountId>104</AccountId>
        <AccountType/>
      </UserInfo>
      <UserInfo>
        <DisplayName>Andrew Roberts</DisplayName>
        <AccountId>19</AccountId>
        <AccountType/>
      </UserInfo>
      <UserInfo>
        <DisplayName>Victoria Kellett</DisplayName>
        <AccountId>289</AccountId>
        <AccountType/>
      </UserInfo>
    </SharedWithUsers>
    <Location xmlns="5df8254e-1c94-41fa-9325-ed5ec6958a3b" xsi:nil="true"/>
    <place xmlns="5df8254e-1c94-41fa-9325-ed5ec6958a3b">
      <Url xsi:nil="true"/>
      <Description xsi:nil="true"/>
    </place>
  </documentManagement>
</p:properties>
</file>

<file path=customXml/itemProps1.xml><?xml version="1.0" encoding="utf-8"?>
<ds:datastoreItem xmlns:ds="http://schemas.openxmlformats.org/officeDocument/2006/customXml" ds:itemID="{C30DF75B-3623-4DCA-A10D-C2FB0456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707A4-1B32-492F-9BCE-45DAEFD3A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3AD79-F3EF-4AA5-9172-343569E55A9E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Carruthers</dc:creator>
  <cp:keywords/>
  <dc:description/>
  <cp:lastModifiedBy>Sharon Welbourne</cp:lastModifiedBy>
  <cp:revision>2</cp:revision>
  <dcterms:created xsi:type="dcterms:W3CDTF">2025-01-16T09:59:00Z</dcterms:created>
  <dcterms:modified xsi:type="dcterms:W3CDTF">2025-01-16T09:59:00Z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Order">
    <vt:r8>568400</vt:r8>
  </property>
  <property fmtid="{D5CDD505-2E9C-101B-9397-08002B2CF9AE}" pid="4" name="MediaServiceImageTags">
    <vt:lpwstr/>
  </property>
</Properties>
</file>