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1A" w:rsidRPr="00B2498E" w:rsidRDefault="00524B35" w:rsidP="008E2F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cs="Arial"/>
          <w:b/>
          <w:noProof/>
          <w:sz w:val="28"/>
          <w:szCs w:val="28"/>
        </w:rPr>
        <w:t xml:space="preserve">                                                     </w:t>
      </w:r>
    </w:p>
    <w:p w:rsidR="008E2F1A" w:rsidRPr="00AD327C" w:rsidRDefault="005226A7" w:rsidP="00AE6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children</w:t>
      </w:r>
      <w:proofErr w:type="gramEnd"/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="00B2498E" w:rsidRPr="00AD327C">
        <w:rPr>
          <w:rFonts w:ascii="Arial" w:hAnsi="Arial" w:cs="Arial"/>
          <w:b/>
          <w:bCs/>
          <w:sz w:val="28"/>
          <w:szCs w:val="28"/>
        </w:rPr>
        <w:t>.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1E44" w:rsidRPr="00524B35" w:rsidRDefault="00FA1E44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E2F1A" w:rsidRPr="00524B35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:rsidR="00AE66DA" w:rsidRPr="00524B35" w:rsidRDefault="00AE66D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 Consent</w:t>
      </w:r>
    </w:p>
    <w:p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8E2F1A"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="008E2F1A"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:rsidR="00AD327C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 The driver</w:t>
      </w:r>
    </w:p>
    <w:p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 w:rsidR="00AD327C"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:rsidR="00AD327C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:rsidR="00AE66DA" w:rsidRPr="00524B35" w:rsidRDefault="00AE66D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 The vehicle</w:t>
      </w:r>
    </w:p>
    <w:p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24B35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524B35">
        <w:rPr>
          <w:rFonts w:ascii="Arial" w:hAnsi="Arial" w:cs="Arial"/>
          <w:b/>
          <w:bCs/>
          <w:sz w:val="22"/>
          <w:szCs w:val="22"/>
        </w:rPr>
        <w:t>) Seat belts:</w:t>
      </w:r>
    </w:p>
    <w:p w:rsidR="008E2F1A" w:rsidRPr="00524B35" w:rsidRDefault="008E2F1A" w:rsidP="00934276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:rsidR="008E2F1A" w:rsidRPr="00524B35" w:rsidRDefault="00AE66D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="008E2F1A"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Rear-facing baby seats will not be used in a seat protected by a front air-bag unless the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:rsidR="00410029" w:rsidRPr="00524B35" w:rsidRDefault="003B6AA5" w:rsidP="00AE66DA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="008E2F1A" w:rsidRPr="00524B35">
        <w:rPr>
          <w:rFonts w:ascii="Arial" w:eastAsia="GillSansMT" w:hAnsi="Arial" w:cs="Arial"/>
          <w:sz w:val="22"/>
          <w:szCs w:val="22"/>
        </w:rPr>
        <w:t>older will wear an adult seat belt.</w:t>
      </w:r>
    </w:p>
    <w:p w:rsidR="00FA1E44" w:rsidRPr="00524B35" w:rsidRDefault="00FA1E44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 w:rsidR="00524B35">
        <w:rPr>
          <w:rFonts w:ascii="Arial" w:eastAsia="GillSansMT" w:hAnsi="Arial" w:cs="Arial"/>
          <w:sz w:val="22"/>
          <w:szCs w:val="22"/>
        </w:rPr>
        <w:t xml:space="preserve">   </w:t>
      </w:r>
    </w:p>
    <w:p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="00327D93" w:rsidRPr="00524B35">
        <w:rPr>
          <w:rFonts w:ascii="Arial" w:eastAsia="GillSansMT" w:hAnsi="Arial" w:cs="Arial"/>
          <w:sz w:val="22"/>
          <w:szCs w:val="22"/>
        </w:rPr>
        <w:t>vulnerable adults.</w:t>
      </w:r>
    </w:p>
    <w:p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clean and in a road worthy condition</w:t>
      </w:r>
    </w:p>
    <w:p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</w:p>
    <w:p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If in an emergency I have to transport a child or vulnerable adult on my own, the child or</w:t>
      </w:r>
      <w:r w:rsid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7D93" w:rsidRPr="00524B35" w:rsidRDefault="00524B3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="00327D93"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E66DA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Name of vehicle owner if different: 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>Signed (vehicle owner)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</w:t>
      </w:r>
    </w:p>
    <w:p w:rsidR="00327D93" w:rsidRPr="00524B35" w:rsidRDefault="00327D93" w:rsidP="00327D93">
      <w:pPr>
        <w:rPr>
          <w:rFonts w:ascii="Arial" w:hAnsi="Arial" w:cs="Arial"/>
          <w:bCs/>
          <w:sz w:val="22"/>
          <w:szCs w:val="22"/>
        </w:rPr>
      </w:pPr>
    </w:p>
    <w:p w:rsidR="00AE66DA" w:rsidRPr="00524B35" w:rsidRDefault="00327D93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="00524B35" w:rsidRPr="00524B35">
        <w:rPr>
          <w:rFonts w:ascii="Arial" w:hAnsi="Arial" w:cs="Arial"/>
          <w:b/>
          <w:bCs/>
          <w:sz w:val="22"/>
          <w:szCs w:val="22"/>
        </w:rPr>
        <w:t>Verification</w:t>
      </w:r>
    </w:p>
    <w:p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</w:p>
    <w:p w:rsidR="00327D93" w:rsidRPr="00524B35" w:rsidRDefault="00AD327C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="00327D93" w:rsidRPr="00524B35">
        <w:rPr>
          <w:rFonts w:ascii="Arial" w:hAnsi="Arial" w:cs="Arial"/>
          <w:bCs/>
          <w:sz w:val="22"/>
          <w:szCs w:val="22"/>
        </w:rPr>
        <w:t>Yes/No Date……………</w:t>
      </w:r>
    </w:p>
    <w:p w:rsidR="00AD327C" w:rsidRDefault="00327D93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</w:t>
      </w:r>
      <w:proofErr w:type="spellStart"/>
      <w:r w:rsidRPr="00524B35">
        <w:rPr>
          <w:rFonts w:ascii="Arial" w:hAnsi="Arial" w:cs="Arial"/>
          <w:bCs/>
          <w:sz w:val="22"/>
          <w:szCs w:val="22"/>
        </w:rPr>
        <w:t>Reg</w:t>
      </w:r>
      <w:proofErr w:type="spellEnd"/>
      <w:r w:rsidRPr="00524B35">
        <w:rPr>
          <w:rFonts w:ascii="Arial" w:hAnsi="Arial" w:cs="Arial"/>
          <w:bCs/>
          <w:sz w:val="22"/>
          <w:szCs w:val="22"/>
        </w:rPr>
        <w:t xml:space="preserve"> No ……………………….</w:t>
      </w:r>
    </w:p>
    <w:p w:rsidR="00327D93" w:rsidRDefault="00327D93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</w:t>
      </w:r>
      <w:proofErr w:type="gramStart"/>
      <w:r w:rsidRPr="00524B35">
        <w:rPr>
          <w:rFonts w:ascii="Arial" w:hAnsi="Arial" w:cs="Arial"/>
          <w:bCs/>
          <w:sz w:val="22"/>
          <w:szCs w:val="22"/>
        </w:rPr>
        <w:t>:…………………</w:t>
      </w:r>
      <w:proofErr w:type="gramEnd"/>
      <w:r w:rsidRPr="00524B35">
        <w:rPr>
          <w:rFonts w:ascii="Arial" w:hAnsi="Arial" w:cs="Arial"/>
          <w:bCs/>
          <w:sz w:val="22"/>
          <w:szCs w:val="22"/>
        </w:rPr>
        <w:t>Date ……………………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:rsidR="005E5B3C" w:rsidRDefault="005E5B3C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E5B3C" w:rsidRPr="005E5B3C" w:rsidRDefault="005E5B3C" w:rsidP="00AD3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bookmarkStart w:id="0" w:name="_GoBack"/>
      <w:bookmarkEnd w:id="0"/>
      <w:r w:rsidR="0043764B">
        <w:rPr>
          <w:rFonts w:ascii="Times-Roman" w:hAnsi="Times-Roman" w:cs="Times-Roman"/>
          <w:i/>
          <w:sz w:val="18"/>
          <w:szCs w:val="18"/>
        </w:rPr>
        <w:t>November 2012</w:t>
      </w:r>
    </w:p>
    <w:sectPr w:rsidR="005E5B3C" w:rsidRPr="005E5B3C" w:rsidSect="003B6AA5">
      <w:headerReference w:type="default" r:id="rId8"/>
      <w:pgSz w:w="11904" w:h="16843" w:code="9"/>
      <w:pgMar w:top="720" w:right="720" w:bottom="720" w:left="720" w:header="720" w:footer="720" w:gutter="0"/>
      <w:paperSrc w:first="2" w:other="2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3C" w:rsidRDefault="005E5B3C" w:rsidP="005E5B3C">
      <w:r>
        <w:separator/>
      </w:r>
    </w:p>
  </w:endnote>
  <w:endnote w:type="continuationSeparator" w:id="0">
    <w:p w:rsidR="005E5B3C" w:rsidRDefault="005E5B3C" w:rsidP="005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3C" w:rsidRDefault="005E5B3C" w:rsidP="005E5B3C">
      <w:r>
        <w:separator/>
      </w:r>
    </w:p>
  </w:footnote>
  <w:footnote w:type="continuationSeparator" w:id="0">
    <w:p w:rsidR="005E5B3C" w:rsidRDefault="005E5B3C" w:rsidP="005E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C" w:rsidRDefault="0043764B">
    <w:pPr>
      <w:pStyle w:val="Header"/>
    </w:pPr>
    <w:r>
      <w:rPr>
        <w:rFonts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S:\Safeguarding Officer\Diocesan Branding 2011\LOGO\JPEG - for general use\RGB - for in-house printing\DP RGB horizontal Main logo.jpg" style="width:153pt;height:39pt;visibility:visible">
          <v:imagedata r:id="rId1" o:title="DP RGB horizontal Main logo"/>
        </v:shape>
      </w:pict>
    </w:r>
    <w:r w:rsidR="005E5B3C">
      <w:rPr>
        <w:rFonts w:cs="Arial"/>
        <w:b/>
        <w:noProof/>
        <w:sz w:val="28"/>
        <w:szCs w:val="28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262"/>
    <w:multiLevelType w:val="hybridMultilevel"/>
    <w:tmpl w:val="DBE21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D3034"/>
    <w:multiLevelType w:val="hybridMultilevel"/>
    <w:tmpl w:val="08EC8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F1A"/>
    <w:rsid w:val="000A2470"/>
    <w:rsid w:val="00227066"/>
    <w:rsid w:val="00294896"/>
    <w:rsid w:val="00327D93"/>
    <w:rsid w:val="003B6AA5"/>
    <w:rsid w:val="00410029"/>
    <w:rsid w:val="0043764B"/>
    <w:rsid w:val="004B7EB2"/>
    <w:rsid w:val="004F2CB3"/>
    <w:rsid w:val="005226A7"/>
    <w:rsid w:val="00524B35"/>
    <w:rsid w:val="005E5B3C"/>
    <w:rsid w:val="007D0B35"/>
    <w:rsid w:val="0086141F"/>
    <w:rsid w:val="008E2F1A"/>
    <w:rsid w:val="00934276"/>
    <w:rsid w:val="0099761E"/>
    <w:rsid w:val="00AD327C"/>
    <w:rsid w:val="00AE66DA"/>
    <w:rsid w:val="00B2498E"/>
    <w:rsid w:val="00CB009C"/>
    <w:rsid w:val="00D2295F"/>
    <w:rsid w:val="00D44E0C"/>
    <w:rsid w:val="00EC3F03"/>
    <w:rsid w:val="00F26298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5B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Garry Johnson</cp:lastModifiedBy>
  <cp:revision>5</cp:revision>
  <dcterms:created xsi:type="dcterms:W3CDTF">2012-07-31T16:00:00Z</dcterms:created>
  <dcterms:modified xsi:type="dcterms:W3CDTF">2012-11-13T10:20:00Z</dcterms:modified>
</cp:coreProperties>
</file>