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4558" w:rsidRDefault="00D61E35" w:rsidP="00D61E35">
      <w:pPr>
        <w:jc w:val="center"/>
      </w:pPr>
      <w:r>
        <w:rPr>
          <w:noProof/>
        </w:rPr>
        <w:drawing>
          <wp:inline distT="0" distB="0" distL="0" distR="0">
            <wp:extent cx="5286375" cy="3507105"/>
            <wp:effectExtent l="0" t="0" r="0" b="0"/>
            <wp:docPr id="454896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896246" name="Picture 454896246"/>
                    <pic:cNvPicPr/>
                  </pic:nvPicPr>
                  <pic:blipFill>
                    <a:blip r:embed="rId5">
                      <a:extLst>
                        <a:ext uri="{28A0092B-C50C-407E-A947-70E740481C1C}">
                          <a14:useLocalDpi xmlns:a14="http://schemas.microsoft.com/office/drawing/2010/main" val="0"/>
                        </a:ext>
                      </a:extLst>
                    </a:blip>
                    <a:stretch>
                      <a:fillRect/>
                    </a:stretch>
                  </pic:blipFill>
                  <pic:spPr>
                    <a:xfrm>
                      <a:off x="0" y="0"/>
                      <a:ext cx="5286375" cy="3507105"/>
                    </a:xfrm>
                    <a:prstGeom prst="rect">
                      <a:avLst/>
                    </a:prstGeom>
                  </pic:spPr>
                </pic:pic>
              </a:graphicData>
            </a:graphic>
          </wp:inline>
        </w:drawing>
      </w:r>
      <w:r w:rsidR="00967223">
        <w:rPr>
          <w:noProof/>
        </w:rPr>
        <mc:AlternateContent>
          <mc:Choice Requires="wps">
            <w:drawing>
              <wp:anchor distT="0" distB="0" distL="114300" distR="114300" simplePos="0" relativeHeight="251661312" behindDoc="0" locked="0" layoutInCell="1" allowOverlap="1">
                <wp:simplePos x="0" y="0"/>
                <wp:positionH relativeFrom="column">
                  <wp:posOffset>1705350</wp:posOffset>
                </wp:positionH>
                <wp:positionV relativeFrom="paragraph">
                  <wp:posOffset>521557</wp:posOffset>
                </wp:positionV>
                <wp:extent cx="527272" cy="421840"/>
                <wp:effectExtent l="0" t="0" r="0" b="0"/>
                <wp:wrapNone/>
                <wp:docPr id="807402264" name="Text Box 5"/>
                <wp:cNvGraphicFramePr/>
                <a:graphic xmlns:a="http://schemas.openxmlformats.org/drawingml/2006/main">
                  <a:graphicData uri="http://schemas.microsoft.com/office/word/2010/wordprocessingShape">
                    <wps:wsp>
                      <wps:cNvSpPr txBox="1"/>
                      <wps:spPr>
                        <a:xfrm>
                          <a:off x="0" y="0"/>
                          <a:ext cx="527272" cy="421840"/>
                        </a:xfrm>
                        <a:prstGeom prst="rect">
                          <a:avLst/>
                        </a:prstGeom>
                        <a:noFill/>
                        <a:ln w="6350">
                          <a:noFill/>
                        </a:ln>
                      </wps:spPr>
                      <wps:txbx>
                        <w:txbxContent>
                          <w:p w:rsidR="00967223" w:rsidRDefault="009672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4.3pt;margin-top:41.05pt;width:41.5pt;height:3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" filled="f" stroked="f" strokeweight=".5pt">
                <v:textbox>
                  <w:txbxContent>
                    <w:p w:rsidR="00967223" w:rsidRDefault="00967223"/>
                  </w:txbxContent>
                </v:textbox>
              </v:shape>
            </w:pict>
          </mc:Fallback>
        </mc:AlternateContent>
      </w:r>
      <w:r w:rsidR="00967223">
        <w:rPr>
          <w:noProof/>
        </w:rPr>
        <mc:AlternateContent>
          <mc:Choice Requires="wps">
            <w:drawing>
              <wp:anchor distT="0" distB="0" distL="114300" distR="114300" simplePos="0" relativeHeight="251662336" behindDoc="0" locked="0" layoutInCell="1" allowOverlap="1">
                <wp:simplePos x="0" y="0"/>
                <wp:positionH relativeFrom="column">
                  <wp:posOffset>1043274</wp:posOffset>
                </wp:positionH>
                <wp:positionV relativeFrom="paragraph">
                  <wp:posOffset>748703</wp:posOffset>
                </wp:positionV>
                <wp:extent cx="662787" cy="643890"/>
                <wp:effectExtent l="0" t="0" r="0" b="0"/>
                <wp:wrapNone/>
                <wp:docPr id="1211503794" name="Text Box 7"/>
                <wp:cNvGraphicFramePr/>
                <a:graphic xmlns:a="http://schemas.openxmlformats.org/drawingml/2006/main">
                  <a:graphicData uri="http://schemas.microsoft.com/office/word/2010/wordprocessingShape">
                    <wps:wsp>
                      <wps:cNvSpPr txBox="1"/>
                      <wps:spPr>
                        <a:xfrm>
                          <a:off x="0" y="0"/>
                          <a:ext cx="662787" cy="643890"/>
                        </a:xfrm>
                        <a:prstGeom prst="rect">
                          <a:avLst/>
                        </a:prstGeom>
                        <a:noFill/>
                        <a:ln w="6350">
                          <a:noFill/>
                        </a:ln>
                      </wps:spPr>
                      <wps:txbx>
                        <w:txbxContent>
                          <w:p w:rsidR="00967223" w:rsidRDefault="009672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82.15pt;margin-top:58.95pt;width:52.2pt;height:5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" filled="f" stroked="f" strokeweight=".5pt">
                <v:textbox>
                  <w:txbxContent>
                    <w:p w:rsidR="00967223" w:rsidRDefault="00967223"/>
                  </w:txbxContent>
                </v:textbox>
              </v:shape>
            </w:pict>
          </mc:Fallback>
        </mc:AlternateContent>
      </w:r>
      <w:r w:rsidR="00967223">
        <w:rPr>
          <w:noProof/>
        </w:rPr>
        <mc:AlternateContent>
          <mc:Choice Requires="wps">
            <w:drawing>
              <wp:anchor distT="0" distB="0" distL="114300" distR="114300" simplePos="0" relativeHeight="251664384" behindDoc="0" locked="0" layoutInCell="1" allowOverlap="1">
                <wp:simplePos x="0" y="0"/>
                <wp:positionH relativeFrom="column">
                  <wp:posOffset>-485774</wp:posOffset>
                </wp:positionH>
                <wp:positionV relativeFrom="paragraph">
                  <wp:posOffset>3543300</wp:posOffset>
                </wp:positionV>
                <wp:extent cx="6672580" cy="5978770"/>
                <wp:effectExtent l="0" t="0" r="0" b="3175"/>
                <wp:wrapNone/>
                <wp:docPr id="1196052589" name="Text Box 10"/>
                <wp:cNvGraphicFramePr/>
                <a:graphic xmlns:a="http://schemas.openxmlformats.org/drawingml/2006/main">
                  <a:graphicData uri="http://schemas.microsoft.com/office/word/2010/wordprocessingShape">
                    <wps:wsp>
                      <wps:cNvSpPr txBox="1"/>
                      <wps:spPr>
                        <a:xfrm>
                          <a:off x="0" y="0"/>
                          <a:ext cx="6672580" cy="5978770"/>
                        </a:xfrm>
                        <a:prstGeom prst="rect">
                          <a:avLst/>
                        </a:prstGeom>
                        <a:solidFill>
                          <a:schemeClr val="lt1"/>
                        </a:solidFill>
                        <a:ln w="6350">
                          <a:noFill/>
                        </a:ln>
                      </wps:spPr>
                      <wps:txbx>
                        <w:txbxContent>
                          <w:p w:rsidR="00967223" w:rsidRDefault="00967223">
                            <w:pPr>
                              <w:rPr>
                                <w:color w:val="000000" w:themeColor="text1"/>
                                <w:sz w:val="36"/>
                                <w:szCs w:val="36"/>
                              </w:rPr>
                            </w:pPr>
                            <w:r w:rsidRPr="00967223">
                              <w:rPr>
                                <w:color w:val="000000" w:themeColor="text1"/>
                                <w:sz w:val="36"/>
                                <w:szCs w:val="36"/>
                              </w:rPr>
                              <w:t xml:space="preserve">This </w:t>
                            </w:r>
                            <w:r>
                              <w:rPr>
                                <w:color w:val="000000" w:themeColor="text1"/>
                                <w:sz w:val="36"/>
                                <w:szCs w:val="36"/>
                              </w:rPr>
                              <w:t>activity can be done in school, church or homes.</w:t>
                            </w:r>
                          </w:p>
                          <w:p w:rsidR="00967223" w:rsidRPr="00967223" w:rsidRDefault="00967223">
                            <w:pPr>
                              <w:rPr>
                                <w:color w:val="000000" w:themeColor="text1"/>
                                <w:sz w:val="16"/>
                                <w:szCs w:val="16"/>
                              </w:rPr>
                            </w:pPr>
                          </w:p>
                          <w:p w:rsidR="00967223" w:rsidRDefault="00967223">
                            <w:pPr>
                              <w:rPr>
                                <w:color w:val="000000" w:themeColor="text1"/>
                                <w:sz w:val="36"/>
                                <w:szCs w:val="36"/>
                              </w:rPr>
                            </w:pPr>
                            <w:r>
                              <w:rPr>
                                <w:color w:val="000000" w:themeColor="text1"/>
                                <w:sz w:val="36"/>
                                <w:szCs w:val="36"/>
                              </w:rPr>
                              <w:t>Required equipment:</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Empty plastic jars or jam jars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Battery tea lights or battery light strands (preferably ones with timers so they will come on each night for 6 hours)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Glass pens, or to make it even more interesting glow in the dark pens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string</w:t>
                            </w:r>
                          </w:p>
                          <w:p w:rsidR="00967223" w:rsidRPr="00967223" w:rsidRDefault="00967223" w:rsidP="00967223">
                            <w:pPr>
                              <w:pStyle w:val="ListParagraph"/>
                              <w:rPr>
                                <w:color w:val="000000" w:themeColor="text1"/>
                                <w:sz w:val="15"/>
                                <w:szCs w:val="15"/>
                              </w:rPr>
                            </w:pPr>
                          </w:p>
                          <w:p w:rsidR="00967223" w:rsidRDefault="00967223" w:rsidP="00967223">
                            <w:pPr>
                              <w:rPr>
                                <w:color w:val="000000" w:themeColor="text1"/>
                                <w:sz w:val="36"/>
                                <w:szCs w:val="36"/>
                              </w:rPr>
                            </w:pPr>
                            <w:r>
                              <w:rPr>
                                <w:color w:val="000000" w:themeColor="text1"/>
                                <w:sz w:val="36"/>
                                <w:szCs w:val="36"/>
                              </w:rPr>
                              <w:t>Firstly, get the children / adults to decorate the jars – the pattern does not need to be complicated …. Just random blobs or squiggly lines.</w:t>
                            </w:r>
                          </w:p>
                          <w:p w:rsidR="00967223" w:rsidRDefault="00967223" w:rsidP="00967223">
                            <w:pPr>
                              <w:rPr>
                                <w:color w:val="000000" w:themeColor="text1"/>
                                <w:sz w:val="36"/>
                                <w:szCs w:val="36"/>
                              </w:rPr>
                            </w:pPr>
                            <w:r>
                              <w:rPr>
                                <w:color w:val="000000" w:themeColor="text1"/>
                                <w:sz w:val="36"/>
                                <w:szCs w:val="36"/>
                              </w:rPr>
                              <w:t>Then write your message on the jar, for example – ‘Jesus, shine your light on this street / road / close / school / park / village, this Christmas.</w:t>
                            </w:r>
                          </w:p>
                          <w:p w:rsidR="00967223" w:rsidRDefault="00967223" w:rsidP="00967223">
                            <w:pPr>
                              <w:rPr>
                                <w:color w:val="000000" w:themeColor="text1"/>
                                <w:sz w:val="36"/>
                                <w:szCs w:val="36"/>
                              </w:rPr>
                            </w:pPr>
                            <w:r>
                              <w:rPr>
                                <w:color w:val="000000" w:themeColor="text1"/>
                                <w:sz w:val="36"/>
                                <w:szCs w:val="36"/>
                              </w:rPr>
                              <w:t>When they the paint is dry, walk around your village hanging them on street signs or key areas (being careful where you put them if jars are glass), praying for each area and the people who live there, go there or who use the space.</w:t>
                            </w:r>
                          </w:p>
                          <w:p w:rsidR="00967223" w:rsidRDefault="00967223" w:rsidP="00967223">
                            <w:pPr>
                              <w:rPr>
                                <w:color w:val="000000" w:themeColor="text1"/>
                                <w:sz w:val="36"/>
                                <w:szCs w:val="36"/>
                              </w:rPr>
                            </w:pPr>
                          </w:p>
                          <w:p w:rsidR="00967223" w:rsidRPr="00967223" w:rsidRDefault="00967223" w:rsidP="00967223">
                            <w:pPr>
                              <w:rPr>
                                <w:b/>
                                <w:bCs/>
                                <w:i/>
                                <w:iCs/>
                                <w:color w:val="000000" w:themeColor="text1"/>
                                <w:sz w:val="36"/>
                                <w:szCs w:val="36"/>
                              </w:rPr>
                            </w:pPr>
                            <w:r w:rsidRPr="00967223">
                              <w:rPr>
                                <w:b/>
                                <w:bCs/>
                                <w:i/>
                                <w:iCs/>
                                <w:color w:val="000000" w:themeColor="text1"/>
                                <w:sz w:val="36"/>
                                <w:szCs w:val="36"/>
                              </w:rPr>
                              <w:t xml:space="preserve">Don’t forget to go </w:t>
                            </w:r>
                            <w:r>
                              <w:rPr>
                                <w:b/>
                                <w:bCs/>
                                <w:i/>
                                <w:iCs/>
                                <w:color w:val="000000" w:themeColor="text1"/>
                                <w:sz w:val="36"/>
                                <w:szCs w:val="36"/>
                              </w:rPr>
                              <w:t xml:space="preserve">and </w:t>
                            </w:r>
                            <w:r w:rsidRPr="00967223">
                              <w:rPr>
                                <w:b/>
                                <w:bCs/>
                                <w:i/>
                                <w:iCs/>
                                <w:color w:val="000000" w:themeColor="text1"/>
                                <w:sz w:val="36"/>
                                <w:szCs w:val="36"/>
                              </w:rPr>
                              <w:t>collect the</w:t>
                            </w:r>
                            <w:r>
                              <w:rPr>
                                <w:b/>
                                <w:bCs/>
                                <w:i/>
                                <w:iCs/>
                                <w:color w:val="000000" w:themeColor="text1"/>
                                <w:sz w:val="36"/>
                                <w:szCs w:val="36"/>
                              </w:rPr>
                              <w:t xml:space="preserve"> jars</w:t>
                            </w:r>
                            <w:r w:rsidRPr="00967223">
                              <w:rPr>
                                <w:b/>
                                <w:bCs/>
                                <w:i/>
                                <w:iCs/>
                                <w:color w:val="000000" w:themeColor="text1"/>
                                <w:sz w:val="36"/>
                                <w:szCs w:val="36"/>
                              </w:rPr>
                              <w:t xml:space="preserve"> after Christmas!   </w:t>
                            </w:r>
                          </w:p>
                          <w:p w:rsidR="00967223" w:rsidRPr="00967223" w:rsidRDefault="00967223">
                            <w:pPr>
                              <w:rPr>
                                <w:b/>
                                <w:bCs/>
                                <w:i/>
                                <w:iCs/>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left:0;text-align:left;margin-left:-38.25pt;margin-top:279pt;width:525.4pt;height:47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" fillcolor="white [3201]" stroked="f" strokeweight=".5pt">
                <v:textbox>
                  <w:txbxContent>
                    <w:p w:rsidR="00967223" w:rsidRDefault="00967223">
                      <w:pPr>
                        <w:rPr>
                          <w:color w:val="000000" w:themeColor="text1"/>
                          <w:sz w:val="36"/>
                          <w:szCs w:val="36"/>
                        </w:rPr>
                      </w:pPr>
                      <w:r w:rsidRPr="00967223">
                        <w:rPr>
                          <w:color w:val="000000" w:themeColor="text1"/>
                          <w:sz w:val="36"/>
                          <w:szCs w:val="36"/>
                        </w:rPr>
                        <w:t xml:space="preserve">This </w:t>
                      </w:r>
                      <w:r>
                        <w:rPr>
                          <w:color w:val="000000" w:themeColor="text1"/>
                          <w:sz w:val="36"/>
                          <w:szCs w:val="36"/>
                        </w:rPr>
                        <w:t>activity can be done in school, church or homes.</w:t>
                      </w:r>
                    </w:p>
                    <w:p w:rsidR="00967223" w:rsidRPr="00967223" w:rsidRDefault="00967223">
                      <w:pPr>
                        <w:rPr>
                          <w:color w:val="000000" w:themeColor="text1"/>
                          <w:sz w:val="16"/>
                          <w:szCs w:val="16"/>
                        </w:rPr>
                      </w:pPr>
                    </w:p>
                    <w:p w:rsidR="00967223" w:rsidRDefault="00967223">
                      <w:pPr>
                        <w:rPr>
                          <w:color w:val="000000" w:themeColor="text1"/>
                          <w:sz w:val="36"/>
                          <w:szCs w:val="36"/>
                        </w:rPr>
                      </w:pPr>
                      <w:r>
                        <w:rPr>
                          <w:color w:val="000000" w:themeColor="text1"/>
                          <w:sz w:val="36"/>
                          <w:szCs w:val="36"/>
                        </w:rPr>
                        <w:t>Required equipment:</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Empty plastic jars or jam jars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Battery tea lights or battery light strands (preferably ones with timers so they will come on each night for 6 hours)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Glass pens, or to make it even more interesting glow in the dark pens</w:t>
                      </w:r>
                    </w:p>
                    <w:p w:rsidR="00967223" w:rsidRDefault="00967223" w:rsidP="00967223">
                      <w:pPr>
                        <w:pStyle w:val="ListParagraph"/>
                        <w:numPr>
                          <w:ilvl w:val="0"/>
                          <w:numId w:val="1"/>
                        </w:numPr>
                        <w:rPr>
                          <w:color w:val="000000" w:themeColor="text1"/>
                          <w:sz w:val="36"/>
                          <w:szCs w:val="36"/>
                        </w:rPr>
                      </w:pPr>
                      <w:r>
                        <w:rPr>
                          <w:color w:val="000000" w:themeColor="text1"/>
                          <w:sz w:val="36"/>
                          <w:szCs w:val="36"/>
                        </w:rPr>
                        <w:t>string</w:t>
                      </w:r>
                    </w:p>
                    <w:p w:rsidR="00967223" w:rsidRPr="00967223" w:rsidRDefault="00967223" w:rsidP="00967223">
                      <w:pPr>
                        <w:pStyle w:val="ListParagraph"/>
                        <w:rPr>
                          <w:color w:val="000000" w:themeColor="text1"/>
                          <w:sz w:val="15"/>
                          <w:szCs w:val="15"/>
                        </w:rPr>
                      </w:pPr>
                    </w:p>
                    <w:p w:rsidR="00967223" w:rsidRDefault="00967223" w:rsidP="00967223">
                      <w:pPr>
                        <w:rPr>
                          <w:color w:val="000000" w:themeColor="text1"/>
                          <w:sz w:val="36"/>
                          <w:szCs w:val="36"/>
                        </w:rPr>
                      </w:pPr>
                      <w:r>
                        <w:rPr>
                          <w:color w:val="000000" w:themeColor="text1"/>
                          <w:sz w:val="36"/>
                          <w:szCs w:val="36"/>
                        </w:rPr>
                        <w:t>Firstly, get the children / adults to decorate the jars – the pattern does not need to be complicated …. Just random blobs or squiggly lines.</w:t>
                      </w:r>
                    </w:p>
                    <w:p w:rsidR="00967223" w:rsidRDefault="00967223" w:rsidP="00967223">
                      <w:pPr>
                        <w:rPr>
                          <w:color w:val="000000" w:themeColor="text1"/>
                          <w:sz w:val="36"/>
                          <w:szCs w:val="36"/>
                        </w:rPr>
                      </w:pPr>
                      <w:r>
                        <w:rPr>
                          <w:color w:val="000000" w:themeColor="text1"/>
                          <w:sz w:val="36"/>
                          <w:szCs w:val="36"/>
                        </w:rPr>
                        <w:t>Then write your message on the jar, for example – ‘Jesus, shine your light on this street / road / close / school / park / village, this Christmas.</w:t>
                      </w:r>
                    </w:p>
                    <w:p w:rsidR="00967223" w:rsidRDefault="00967223" w:rsidP="00967223">
                      <w:pPr>
                        <w:rPr>
                          <w:color w:val="000000" w:themeColor="text1"/>
                          <w:sz w:val="36"/>
                          <w:szCs w:val="36"/>
                        </w:rPr>
                      </w:pPr>
                      <w:r>
                        <w:rPr>
                          <w:color w:val="000000" w:themeColor="text1"/>
                          <w:sz w:val="36"/>
                          <w:szCs w:val="36"/>
                        </w:rPr>
                        <w:t>When they the paint is dry, walk around your village hanging them on street signs or key areas (being careful where you put them if jars are glass), praying for each area and the people who live there, go there or who use the space.</w:t>
                      </w:r>
                    </w:p>
                    <w:p w:rsidR="00967223" w:rsidRDefault="00967223" w:rsidP="00967223">
                      <w:pPr>
                        <w:rPr>
                          <w:color w:val="000000" w:themeColor="text1"/>
                          <w:sz w:val="36"/>
                          <w:szCs w:val="36"/>
                        </w:rPr>
                      </w:pPr>
                    </w:p>
                    <w:p w:rsidR="00967223" w:rsidRPr="00967223" w:rsidRDefault="00967223" w:rsidP="00967223">
                      <w:pPr>
                        <w:rPr>
                          <w:b/>
                          <w:bCs/>
                          <w:i/>
                          <w:iCs/>
                          <w:color w:val="000000" w:themeColor="text1"/>
                          <w:sz w:val="36"/>
                          <w:szCs w:val="36"/>
                        </w:rPr>
                      </w:pPr>
                      <w:r w:rsidRPr="00967223">
                        <w:rPr>
                          <w:b/>
                          <w:bCs/>
                          <w:i/>
                          <w:iCs/>
                          <w:color w:val="000000" w:themeColor="text1"/>
                          <w:sz w:val="36"/>
                          <w:szCs w:val="36"/>
                        </w:rPr>
                        <w:t xml:space="preserve">Don’t forget to go </w:t>
                      </w:r>
                      <w:r>
                        <w:rPr>
                          <w:b/>
                          <w:bCs/>
                          <w:i/>
                          <w:iCs/>
                          <w:color w:val="000000" w:themeColor="text1"/>
                          <w:sz w:val="36"/>
                          <w:szCs w:val="36"/>
                        </w:rPr>
                        <w:t xml:space="preserve">and </w:t>
                      </w:r>
                      <w:r w:rsidRPr="00967223">
                        <w:rPr>
                          <w:b/>
                          <w:bCs/>
                          <w:i/>
                          <w:iCs/>
                          <w:color w:val="000000" w:themeColor="text1"/>
                          <w:sz w:val="36"/>
                          <w:szCs w:val="36"/>
                        </w:rPr>
                        <w:t>collect the</w:t>
                      </w:r>
                      <w:r>
                        <w:rPr>
                          <w:b/>
                          <w:bCs/>
                          <w:i/>
                          <w:iCs/>
                          <w:color w:val="000000" w:themeColor="text1"/>
                          <w:sz w:val="36"/>
                          <w:szCs w:val="36"/>
                        </w:rPr>
                        <w:t xml:space="preserve"> jars</w:t>
                      </w:r>
                      <w:r w:rsidRPr="00967223">
                        <w:rPr>
                          <w:b/>
                          <w:bCs/>
                          <w:i/>
                          <w:iCs/>
                          <w:color w:val="000000" w:themeColor="text1"/>
                          <w:sz w:val="36"/>
                          <w:szCs w:val="36"/>
                        </w:rPr>
                        <w:t xml:space="preserve"> after Christmas!   </w:t>
                      </w:r>
                    </w:p>
                    <w:p w:rsidR="00967223" w:rsidRPr="00967223" w:rsidRDefault="00967223">
                      <w:pPr>
                        <w:rPr>
                          <w:b/>
                          <w:bCs/>
                          <w:i/>
                          <w:iCs/>
                          <w:color w:val="000000" w:themeColor="text1"/>
                          <w:sz w:val="36"/>
                          <w:szCs w:val="36"/>
                        </w:rPr>
                      </w:pPr>
                    </w:p>
                  </w:txbxContent>
                </v:textbox>
              </v:shape>
            </w:pict>
          </mc:Fallback>
        </mc:AlternateContent>
      </w:r>
    </w:p>
    <w:sectPr w:rsidR="00844558" w:rsidSect="00D61E35">
      <w:pgSz w:w="11906" w:h="16838"/>
      <w:pgMar w:top="69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0F2B5A"/>
    <w:multiLevelType w:val="hybridMultilevel"/>
    <w:tmpl w:val="D3FCEC44"/>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0912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23"/>
    <w:rsid w:val="00844558"/>
    <w:rsid w:val="00967223"/>
    <w:rsid w:val="00D61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50F6D-270D-5A40-A9BA-07C3C96A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7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4</Characters>
  <Application>Microsoft Office Word</Application>
  <DocSecurity>0</DocSecurity>
  <Lines>1</Lines>
  <Paragraphs>1</Paragraphs>
  <ScaleCrop>false</ScaleCrop>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Messenger</dc:creator>
  <cp:keywords/>
  <dc:description/>
  <cp:lastModifiedBy>Fiona Messenger</cp:lastModifiedBy>
  <cp:revision>2</cp:revision>
  <dcterms:created xsi:type="dcterms:W3CDTF">2023-09-22T11:29:00Z</dcterms:created>
  <dcterms:modified xsi:type="dcterms:W3CDTF">2023-09-22T11:29:00Z</dcterms:modified>
</cp:coreProperties>
</file>